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5B5E" w14:textId="77777777" w:rsidR="00AC5013" w:rsidRPr="00C01217" w:rsidRDefault="00AC5013" w:rsidP="00D25D65">
      <w:pPr>
        <w:pStyle w:val="Obrazac"/>
        <w:jc w:val="both"/>
      </w:pPr>
    </w:p>
    <w:p w14:paraId="58DAE643" w14:textId="77777777" w:rsidR="00507CD9" w:rsidRPr="00C01217" w:rsidRDefault="00507CD9" w:rsidP="00D25D65">
      <w:pPr>
        <w:spacing w:after="160" w:line="259" w:lineRule="auto"/>
        <w:rPr>
          <w:noProof/>
        </w:rPr>
      </w:pPr>
    </w:p>
    <w:tbl>
      <w:tblPr>
        <w:tblStyle w:val="TableGrid"/>
        <w:tblW w:w="0" w:type="auto"/>
        <w:tblBorders>
          <w:top w:val="single" w:sz="12" w:space="0" w:color="EE0000"/>
          <w:bottom w:val="single" w:sz="12" w:space="0" w:color="EE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C1DE2" w:rsidRPr="00C01217" w14:paraId="6FD17BA0" w14:textId="77777777" w:rsidTr="00E85D05">
        <w:trPr>
          <w:trHeight w:val="1134"/>
        </w:trPr>
        <w:tc>
          <w:tcPr>
            <w:tcW w:w="4531" w:type="dxa"/>
          </w:tcPr>
          <w:p w14:paraId="60C06C42" w14:textId="77777777" w:rsidR="00DC1DE2" w:rsidRPr="00C01217" w:rsidRDefault="00DC1DE2" w:rsidP="00D25D65">
            <w:pPr>
              <w:pStyle w:val="Subtitle"/>
              <w:jc w:val="both"/>
              <w:rPr>
                <w:noProof/>
              </w:rPr>
            </w:pPr>
            <w:r w:rsidRPr="00C01217">
              <w:rPr>
                <w:noProof/>
              </w:rPr>
              <w:t>Postupak</w:t>
            </w:r>
          </w:p>
        </w:tc>
        <w:tc>
          <w:tcPr>
            <w:tcW w:w="4531" w:type="dxa"/>
          </w:tcPr>
          <w:p w14:paraId="51060A99" w14:textId="0A1268F4" w:rsidR="00DC1DE2" w:rsidRPr="00C01217" w:rsidRDefault="00537CC7" w:rsidP="00E44035">
            <w:pPr>
              <w:jc w:val="right"/>
              <w:rPr>
                <w:rStyle w:val="SubtleEmphasis"/>
                <w:noProof/>
              </w:rPr>
            </w:pPr>
            <w:bookmarkStart w:id="0" w:name="OznakaDokumenta"/>
            <w:r w:rsidRPr="00C01217">
              <w:rPr>
                <w:rStyle w:val="SubtleEmphasis"/>
              </w:rPr>
              <w:t>P 7.12-01</w:t>
            </w:r>
            <w:bookmarkEnd w:id="0"/>
          </w:p>
        </w:tc>
      </w:tr>
    </w:tbl>
    <w:p w14:paraId="5280A67B" w14:textId="77777777" w:rsidR="00AC5013" w:rsidRPr="00C01217" w:rsidRDefault="00AC5013" w:rsidP="00D25D65">
      <w:pPr>
        <w:spacing w:after="160" w:line="259" w:lineRule="auto"/>
        <w:rPr>
          <w:noProof/>
        </w:rPr>
      </w:pPr>
    </w:p>
    <w:p w14:paraId="2C7F922E" w14:textId="77777777" w:rsidR="00AC5013" w:rsidRPr="00C01217" w:rsidRDefault="006C7599" w:rsidP="00D25D65">
      <w:pPr>
        <w:tabs>
          <w:tab w:val="left" w:pos="7488"/>
        </w:tabs>
        <w:spacing w:after="160" w:line="259" w:lineRule="auto"/>
        <w:rPr>
          <w:noProof/>
        </w:rPr>
      </w:pPr>
      <w:r w:rsidRPr="00C01217">
        <w:rPr>
          <w:noProof/>
        </w:rPr>
        <w:tab/>
      </w:r>
    </w:p>
    <w:p w14:paraId="3517ABDA" w14:textId="77777777" w:rsidR="00AC5013" w:rsidRPr="00C01217" w:rsidRDefault="00AC5013" w:rsidP="00D25D65">
      <w:pPr>
        <w:spacing w:after="160" w:line="259" w:lineRule="auto"/>
        <w:rPr>
          <w:noProof/>
        </w:rPr>
      </w:pPr>
    </w:p>
    <w:p w14:paraId="6828AC6D" w14:textId="77777777" w:rsidR="00AC5013" w:rsidRPr="00C01217" w:rsidRDefault="00AC5013" w:rsidP="00D25D65">
      <w:pPr>
        <w:spacing w:after="160" w:line="259" w:lineRule="auto"/>
        <w:rPr>
          <w:noProof/>
        </w:rPr>
      </w:pPr>
    </w:p>
    <w:p w14:paraId="7B6BB074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6D5D50B1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2FED8E90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4782F252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0596FCA0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0C662885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462D381A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4FCE29B7" w14:textId="77777777" w:rsidR="00AC5013" w:rsidRPr="00C01217" w:rsidRDefault="00AC5013" w:rsidP="00D25D65">
      <w:pPr>
        <w:spacing w:after="160" w:line="259" w:lineRule="auto"/>
        <w:rPr>
          <w:noProof/>
        </w:rPr>
      </w:pPr>
    </w:p>
    <w:p w14:paraId="33233D61" w14:textId="18DDEA5D" w:rsidR="00AC5013" w:rsidRPr="00C01217" w:rsidRDefault="00537CC7" w:rsidP="00E44035">
      <w:pPr>
        <w:pStyle w:val="Title"/>
        <w:rPr>
          <w:noProof/>
        </w:rPr>
      </w:pPr>
      <w:bookmarkStart w:id="1" w:name="NazivDokumenta"/>
      <w:r w:rsidRPr="00C01217">
        <w:t>Pritužbe i žalbe</w:t>
      </w:r>
    </w:p>
    <w:bookmarkEnd w:id="1"/>
    <w:p w14:paraId="69F67B4B" w14:textId="77777777" w:rsidR="00AC5013" w:rsidRPr="00C01217" w:rsidRDefault="00AC5013" w:rsidP="00D25D65">
      <w:pPr>
        <w:spacing w:after="160" w:line="259" w:lineRule="auto"/>
        <w:rPr>
          <w:noProof/>
        </w:rPr>
      </w:pPr>
    </w:p>
    <w:p w14:paraId="2FE4C9E8" w14:textId="77777777" w:rsidR="00AC5013" w:rsidRPr="00C01217" w:rsidRDefault="00AC5013" w:rsidP="00D25D65">
      <w:pPr>
        <w:spacing w:after="160" w:line="259" w:lineRule="auto"/>
        <w:rPr>
          <w:noProof/>
        </w:rPr>
      </w:pPr>
    </w:p>
    <w:p w14:paraId="7722A511" w14:textId="77777777" w:rsidR="001A57CA" w:rsidRPr="00C01217" w:rsidRDefault="001A57CA" w:rsidP="00D25D65">
      <w:pPr>
        <w:spacing w:after="160" w:line="259" w:lineRule="auto"/>
        <w:rPr>
          <w:noProof/>
        </w:rPr>
      </w:pPr>
    </w:p>
    <w:p w14:paraId="07236A93" w14:textId="77777777" w:rsidR="001A57CA" w:rsidRPr="00C01217" w:rsidRDefault="001A57CA" w:rsidP="00D25D65">
      <w:pPr>
        <w:spacing w:after="160" w:line="259" w:lineRule="auto"/>
        <w:rPr>
          <w:noProof/>
        </w:rPr>
      </w:pPr>
    </w:p>
    <w:p w14:paraId="74BC445E" w14:textId="77777777" w:rsidR="001A57CA" w:rsidRPr="00C01217" w:rsidRDefault="001A57CA" w:rsidP="00D25D65">
      <w:pPr>
        <w:spacing w:after="160" w:line="259" w:lineRule="auto"/>
        <w:rPr>
          <w:noProof/>
        </w:rPr>
      </w:pPr>
    </w:p>
    <w:p w14:paraId="7597C879" w14:textId="77777777" w:rsidR="001A57CA" w:rsidRPr="00C01217" w:rsidRDefault="001A57CA" w:rsidP="00D25D65">
      <w:pPr>
        <w:spacing w:after="160" w:line="259" w:lineRule="auto"/>
        <w:rPr>
          <w:noProof/>
        </w:rPr>
      </w:pPr>
    </w:p>
    <w:p w14:paraId="5AF2D3C0" w14:textId="77777777" w:rsidR="00242A1A" w:rsidRPr="00C01217" w:rsidRDefault="00242A1A" w:rsidP="00D25D65">
      <w:pPr>
        <w:spacing w:after="160" w:line="259" w:lineRule="auto"/>
        <w:rPr>
          <w:noProof/>
        </w:rPr>
      </w:pPr>
    </w:p>
    <w:p w14:paraId="30B24817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42845DF1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6B14BA3E" w14:textId="77777777" w:rsidR="00983A71" w:rsidRPr="00C01217" w:rsidRDefault="00983A71" w:rsidP="00D25D65">
      <w:pPr>
        <w:spacing w:after="160" w:line="259" w:lineRule="auto"/>
        <w:rPr>
          <w:noProof/>
        </w:rPr>
      </w:pPr>
    </w:p>
    <w:p w14:paraId="1539D89C" w14:textId="77777777" w:rsidR="00983A71" w:rsidRPr="00C01217" w:rsidRDefault="00983A71" w:rsidP="00D25D65">
      <w:pPr>
        <w:spacing w:after="160" w:line="259" w:lineRule="auto"/>
        <w:rPr>
          <w:noProof/>
        </w:rPr>
      </w:pPr>
    </w:p>
    <w:tbl>
      <w:tblPr>
        <w:tblStyle w:val="Tablica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46155" w:rsidRPr="00C01217" w14:paraId="34798559" w14:textId="77777777" w:rsidTr="00D76B1E">
        <w:tc>
          <w:tcPr>
            <w:tcW w:w="2265" w:type="dxa"/>
          </w:tcPr>
          <w:p w14:paraId="6737845A" w14:textId="77777777" w:rsidR="00146155" w:rsidRPr="00C01217" w:rsidRDefault="00146155" w:rsidP="00D76B1E">
            <w:pPr>
              <w:jc w:val="center"/>
              <w:rPr>
                <w:noProof/>
              </w:rPr>
            </w:pPr>
            <w:r w:rsidRPr="00C01217">
              <w:rPr>
                <w:noProof/>
              </w:rPr>
              <w:t>Izradio</w:t>
            </w:r>
          </w:p>
        </w:tc>
        <w:tc>
          <w:tcPr>
            <w:tcW w:w="2265" w:type="dxa"/>
          </w:tcPr>
          <w:p w14:paraId="57DD6CED" w14:textId="77777777" w:rsidR="00146155" w:rsidRPr="00C01217" w:rsidRDefault="00146155" w:rsidP="00D76B1E">
            <w:pPr>
              <w:jc w:val="center"/>
              <w:rPr>
                <w:noProof/>
              </w:rPr>
            </w:pPr>
            <w:r w:rsidRPr="00C01217">
              <w:rPr>
                <w:noProof/>
              </w:rPr>
              <w:t>Pregledao</w:t>
            </w:r>
          </w:p>
        </w:tc>
        <w:tc>
          <w:tcPr>
            <w:tcW w:w="2266" w:type="dxa"/>
          </w:tcPr>
          <w:p w14:paraId="64A8A014" w14:textId="77777777" w:rsidR="00146155" w:rsidRPr="00C01217" w:rsidRDefault="00146155" w:rsidP="00D76B1E">
            <w:pPr>
              <w:jc w:val="center"/>
              <w:rPr>
                <w:noProof/>
              </w:rPr>
            </w:pPr>
            <w:r w:rsidRPr="00C01217">
              <w:rPr>
                <w:noProof/>
              </w:rPr>
              <w:t>Odobrio</w:t>
            </w:r>
          </w:p>
        </w:tc>
        <w:tc>
          <w:tcPr>
            <w:tcW w:w="2266" w:type="dxa"/>
            <w:vMerge w:val="restart"/>
          </w:tcPr>
          <w:p w14:paraId="34121341" w14:textId="77777777" w:rsidR="00146155" w:rsidRPr="00C01217" w:rsidRDefault="00146155" w:rsidP="00D76B1E">
            <w:pPr>
              <w:jc w:val="center"/>
              <w:rPr>
                <w:noProof/>
              </w:rPr>
            </w:pPr>
            <w:r w:rsidRPr="00C01217">
              <w:rPr>
                <w:noProof/>
              </w:rPr>
              <w:t>I</w:t>
            </w:r>
            <w:r w:rsidRPr="00C01217">
              <w:t>zdanje</w:t>
            </w:r>
          </w:p>
        </w:tc>
      </w:tr>
      <w:tr w:rsidR="00146155" w:rsidRPr="00C01217" w14:paraId="164B41CA" w14:textId="77777777" w:rsidTr="00D76B1E">
        <w:trPr>
          <w:trHeight w:val="466"/>
        </w:trPr>
        <w:tc>
          <w:tcPr>
            <w:tcW w:w="2265" w:type="dxa"/>
            <w:tcBorders>
              <w:bottom w:val="single" w:sz="4" w:space="0" w:color="auto"/>
            </w:tcBorders>
          </w:tcPr>
          <w:p w14:paraId="34FD6DEA" w14:textId="77777777" w:rsidR="00146155" w:rsidRPr="00C01217" w:rsidRDefault="00146155" w:rsidP="00D76B1E">
            <w:pPr>
              <w:jc w:val="center"/>
              <w:rPr>
                <w:noProof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96E87E4" w14:textId="77777777" w:rsidR="00146155" w:rsidRPr="00C01217" w:rsidRDefault="00146155" w:rsidP="00D76B1E">
            <w:pPr>
              <w:jc w:val="center"/>
              <w:rPr>
                <w:noProof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20602686" w14:textId="77777777" w:rsidR="00146155" w:rsidRPr="00C01217" w:rsidRDefault="00146155" w:rsidP="00D76B1E">
            <w:pPr>
              <w:jc w:val="center"/>
              <w:rPr>
                <w:noProof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14:paraId="23B29D5A" w14:textId="77777777" w:rsidR="00146155" w:rsidRPr="00C01217" w:rsidRDefault="00146155" w:rsidP="00D76B1E">
            <w:pPr>
              <w:jc w:val="center"/>
            </w:pPr>
          </w:p>
        </w:tc>
      </w:tr>
      <w:tr w:rsidR="00C03149" w:rsidRPr="00C01217" w14:paraId="4CD720DA" w14:textId="77777777" w:rsidTr="00D76B1E">
        <w:tc>
          <w:tcPr>
            <w:tcW w:w="2265" w:type="dxa"/>
            <w:vMerge w:val="restart"/>
          </w:tcPr>
          <w:p w14:paraId="6027AFC8" w14:textId="201D9AC9" w:rsidR="00C03149" w:rsidRPr="00C01217" w:rsidRDefault="00C676D5" w:rsidP="002276B6">
            <w:pPr>
              <w:jc w:val="center"/>
              <w:rPr>
                <w:noProof/>
              </w:rPr>
            </w:pPr>
            <w:r>
              <w:t>Marina Duplančić</w:t>
            </w:r>
          </w:p>
        </w:tc>
        <w:tc>
          <w:tcPr>
            <w:tcW w:w="2265" w:type="dxa"/>
            <w:vMerge w:val="restart"/>
          </w:tcPr>
          <w:p w14:paraId="6D8F7DD8" w14:textId="01835CDC" w:rsidR="00C03149" w:rsidRPr="00C01217" w:rsidRDefault="00C676D5" w:rsidP="002276B6">
            <w:pPr>
              <w:jc w:val="center"/>
              <w:rPr>
                <w:noProof/>
              </w:rPr>
            </w:pPr>
            <w:r>
              <w:t>Sanja Rojčević</w:t>
            </w:r>
          </w:p>
        </w:tc>
        <w:tc>
          <w:tcPr>
            <w:tcW w:w="2266" w:type="dxa"/>
          </w:tcPr>
          <w:p w14:paraId="34DBC0C7" w14:textId="16BE24F3" w:rsidR="00C03149" w:rsidRPr="00C01217" w:rsidRDefault="00094FF7" w:rsidP="00D76B1E">
            <w:pPr>
              <w:jc w:val="center"/>
              <w:rPr>
                <w:noProof/>
              </w:rPr>
            </w:pPr>
            <w:r>
              <w:t>mr. sc. Mirela Zečević</w:t>
            </w:r>
          </w:p>
        </w:tc>
        <w:tc>
          <w:tcPr>
            <w:tcW w:w="2266" w:type="dxa"/>
            <w:vMerge w:val="restart"/>
          </w:tcPr>
          <w:p w14:paraId="6D7F6F20" w14:textId="77777777" w:rsidR="00C03149" w:rsidRPr="00C01217" w:rsidRDefault="00C03149" w:rsidP="00D76B1E">
            <w:pPr>
              <w:pStyle w:val="Normal8"/>
              <w:rPr>
                <w:sz w:val="20"/>
                <w:szCs w:val="20"/>
              </w:rPr>
            </w:pPr>
            <w:bookmarkStart w:id="2" w:name="IzdanjeDokumenta"/>
            <w:r w:rsidRPr="00C01217">
              <w:rPr>
                <w:sz w:val="20"/>
                <w:szCs w:val="20"/>
              </w:rPr>
              <w:t>Izd.1</w:t>
            </w:r>
            <w:bookmarkEnd w:id="2"/>
          </w:p>
        </w:tc>
      </w:tr>
      <w:tr w:rsidR="00C03149" w:rsidRPr="00C01217" w14:paraId="4FD6C06A" w14:textId="77777777" w:rsidTr="00D76B1E">
        <w:tc>
          <w:tcPr>
            <w:tcW w:w="2265" w:type="dxa"/>
            <w:vMerge/>
          </w:tcPr>
          <w:p w14:paraId="74141958" w14:textId="606B3953" w:rsidR="00C03149" w:rsidRPr="00C01217" w:rsidRDefault="00C03149" w:rsidP="00D76B1E">
            <w:pPr>
              <w:jc w:val="center"/>
              <w:rPr>
                <w:noProof/>
              </w:rPr>
            </w:pPr>
          </w:p>
        </w:tc>
        <w:tc>
          <w:tcPr>
            <w:tcW w:w="2265" w:type="dxa"/>
            <w:vMerge/>
          </w:tcPr>
          <w:p w14:paraId="421D301E" w14:textId="7BBBCC9B" w:rsidR="00C03149" w:rsidRPr="00C01217" w:rsidRDefault="00C03149" w:rsidP="00D76B1E">
            <w:pPr>
              <w:jc w:val="center"/>
              <w:rPr>
                <w:noProof/>
              </w:rPr>
            </w:pPr>
          </w:p>
        </w:tc>
        <w:tc>
          <w:tcPr>
            <w:tcW w:w="2266" w:type="dxa"/>
          </w:tcPr>
          <w:p w14:paraId="74CBBF25" w14:textId="77777777" w:rsidR="00C03149" w:rsidRPr="00C01217" w:rsidRDefault="00C03149" w:rsidP="00D76B1E">
            <w:pPr>
              <w:jc w:val="center"/>
              <w:rPr>
                <w:noProof/>
              </w:rPr>
            </w:pPr>
            <w:r w:rsidRPr="00C01217">
              <w:rPr>
                <w:noProof/>
              </w:rPr>
              <w:t>Datum</w:t>
            </w:r>
          </w:p>
        </w:tc>
        <w:tc>
          <w:tcPr>
            <w:tcW w:w="2266" w:type="dxa"/>
            <w:vMerge/>
          </w:tcPr>
          <w:p w14:paraId="4770DCE3" w14:textId="77777777" w:rsidR="00C03149" w:rsidRPr="00C01217" w:rsidRDefault="00C03149" w:rsidP="00D76B1E">
            <w:pPr>
              <w:pStyle w:val="Normal8"/>
            </w:pPr>
          </w:p>
        </w:tc>
      </w:tr>
      <w:tr w:rsidR="00C03149" w:rsidRPr="00C01217" w14:paraId="6C567174" w14:textId="77777777" w:rsidTr="00D76B1E">
        <w:tc>
          <w:tcPr>
            <w:tcW w:w="2265" w:type="dxa"/>
            <w:vMerge/>
          </w:tcPr>
          <w:p w14:paraId="7CA07513" w14:textId="0081FA0C" w:rsidR="00C03149" w:rsidRPr="00C01217" w:rsidRDefault="00C03149" w:rsidP="00D76B1E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265" w:type="dxa"/>
            <w:vMerge/>
          </w:tcPr>
          <w:p w14:paraId="32B8608D" w14:textId="59BC47F3" w:rsidR="00C03149" w:rsidRPr="00C01217" w:rsidRDefault="00C03149" w:rsidP="00D76B1E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266" w:type="dxa"/>
          </w:tcPr>
          <w:p w14:paraId="665CC46E" w14:textId="74B0D0C1" w:rsidR="00C03149" w:rsidRPr="005B118C" w:rsidRDefault="00094FF7" w:rsidP="005B118C">
            <w:pPr>
              <w:pStyle w:val="NormalBold"/>
            </w:pPr>
            <w:r w:rsidRPr="005B118C">
              <w:t>2026-07</w:t>
            </w:r>
            <w:r w:rsidR="00B731AE" w:rsidRPr="005B118C">
              <w:t>-10</w:t>
            </w:r>
          </w:p>
        </w:tc>
        <w:tc>
          <w:tcPr>
            <w:tcW w:w="2266" w:type="dxa"/>
            <w:vMerge/>
          </w:tcPr>
          <w:p w14:paraId="0FE8AD8B" w14:textId="77777777" w:rsidR="00C03149" w:rsidRPr="00C01217" w:rsidRDefault="00C03149" w:rsidP="00D76B1E">
            <w:pPr>
              <w:pStyle w:val="Normal8"/>
            </w:pPr>
          </w:p>
        </w:tc>
      </w:tr>
    </w:tbl>
    <w:p w14:paraId="4B4B65AD" w14:textId="77777777" w:rsidR="00AC5013" w:rsidRPr="00C01217" w:rsidRDefault="00AC5013" w:rsidP="00D25D65">
      <w:pPr>
        <w:spacing w:after="160" w:line="259" w:lineRule="auto"/>
        <w:rPr>
          <w:noProof/>
        </w:rPr>
      </w:pPr>
      <w:r w:rsidRPr="00C01217">
        <w:rPr>
          <w:noProof/>
        </w:rPr>
        <w:br w:type="page"/>
      </w:r>
    </w:p>
    <w:sdt>
      <w:sdtPr>
        <w:rPr>
          <w:rFonts w:eastAsia="Times New Roman" w:cs="Times New Roman"/>
          <w:noProof w:val="0"/>
          <w:sz w:val="20"/>
          <w:szCs w:val="20"/>
          <w:lang w:eastAsia="hr-HR"/>
        </w:rPr>
        <w:id w:val="-6789700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88857A" w14:textId="77777777" w:rsidR="0051700F" w:rsidRPr="00C01217" w:rsidRDefault="00621063" w:rsidP="00D25D65">
          <w:pPr>
            <w:pStyle w:val="TOCHeading"/>
            <w:jc w:val="both"/>
          </w:pPr>
          <w:r w:rsidRPr="00C01217">
            <w:t>Sadržaj</w:t>
          </w:r>
        </w:p>
        <w:p w14:paraId="1BDE87FA" w14:textId="2325D87F" w:rsidR="00010183" w:rsidRDefault="00A50C5F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C01217">
            <w:rPr>
              <w:noProof/>
            </w:rPr>
            <w:fldChar w:fldCharType="begin"/>
          </w:r>
          <w:r w:rsidRPr="00C01217">
            <w:rPr>
              <w:noProof/>
            </w:rPr>
            <w:instrText xml:space="preserve"> TOC \o "1-4" \h \z \u </w:instrText>
          </w:r>
          <w:r w:rsidRPr="00C01217">
            <w:rPr>
              <w:noProof/>
            </w:rPr>
            <w:fldChar w:fldCharType="separate"/>
          </w:r>
          <w:hyperlink w:anchor="_Toc231478525" w:history="1">
            <w:r w:rsidR="00010183" w:rsidRPr="002D7021">
              <w:rPr>
                <w:rStyle w:val="Hyperlink"/>
                <w:noProof/>
              </w:rPr>
              <w:t>1. Svrha i područje primjene</w:t>
            </w:r>
            <w:r w:rsidR="00010183">
              <w:rPr>
                <w:noProof/>
                <w:webHidden/>
              </w:rPr>
              <w:tab/>
            </w:r>
            <w:r w:rsidR="00010183">
              <w:rPr>
                <w:noProof/>
                <w:webHidden/>
              </w:rPr>
              <w:fldChar w:fldCharType="begin"/>
            </w:r>
            <w:r w:rsidR="00010183">
              <w:rPr>
                <w:noProof/>
                <w:webHidden/>
              </w:rPr>
              <w:instrText xml:space="preserve"> PAGEREF _Toc231478525 \h </w:instrText>
            </w:r>
            <w:r w:rsidR="00010183">
              <w:rPr>
                <w:noProof/>
                <w:webHidden/>
              </w:rPr>
            </w:r>
            <w:r w:rsidR="00010183"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 w:rsidR="00010183">
              <w:rPr>
                <w:noProof/>
                <w:webHidden/>
              </w:rPr>
              <w:fldChar w:fldCharType="end"/>
            </w:r>
          </w:hyperlink>
        </w:p>
        <w:p w14:paraId="431337B2" w14:textId="5F987D4E" w:rsidR="00010183" w:rsidRDefault="00010183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26" w:history="1">
            <w:r w:rsidRPr="002D7021">
              <w:rPr>
                <w:rStyle w:val="Hyperlink"/>
                <w:noProof/>
              </w:rPr>
              <w:t>2. Postupak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C7224" w14:textId="7FDE3B99" w:rsidR="00010183" w:rsidRDefault="00010183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27" w:history="1">
            <w:r w:rsidRPr="002D7021">
              <w:rPr>
                <w:rStyle w:val="Hyperlink"/>
                <w:noProof/>
              </w:rPr>
              <w:t>2.1. Pritužbe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3BE0C" w14:textId="49B34E48" w:rsidR="00010183" w:rsidRDefault="00010183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28" w:history="1">
            <w:r w:rsidRPr="002D7021">
              <w:rPr>
                <w:rStyle w:val="Hyperlink"/>
                <w:noProof/>
              </w:rPr>
              <w:t>2.1.1. Pritužba/</w:t>
            </w:r>
            <w:r w:rsidRPr="002D7021">
              <w:rPr>
                <w:rStyle w:val="Hyperlink"/>
                <w:i/>
                <w:iCs/>
                <w:noProof/>
              </w:rPr>
              <w:t>Complaint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EAC94" w14:textId="66259420" w:rsidR="00010183" w:rsidRDefault="00010183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29" w:history="1">
            <w:r w:rsidRPr="002D7021">
              <w:rPr>
                <w:rStyle w:val="Hyperlink"/>
                <w:noProof/>
              </w:rPr>
              <w:t>2.1.2. Opće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F518D" w14:textId="6EE173D8" w:rsidR="00010183" w:rsidRDefault="00010183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0" w:history="1">
            <w:r w:rsidRPr="002D7021">
              <w:rPr>
                <w:rStyle w:val="Hyperlink"/>
                <w:noProof/>
              </w:rPr>
              <w:t>2.1.3. Rješavanje pritužbe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8795F" w14:textId="048B88B8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1" w:history="1">
            <w:r w:rsidRPr="002D7021">
              <w:rPr>
                <w:rStyle w:val="Hyperlink"/>
                <w:noProof/>
              </w:rPr>
              <w:t>2.1.3.1. Zaprimanje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5019B" w14:textId="7E9602A8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2" w:history="1">
            <w:r w:rsidRPr="002D7021">
              <w:rPr>
                <w:rStyle w:val="Hyperlink"/>
                <w:noProof/>
              </w:rPr>
              <w:t>2.1.3.2. Preispitivanje, validacija i prihvatljivost pritužbe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B9E2D" w14:textId="457BE82E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3" w:history="1">
            <w:r w:rsidRPr="002D7021">
              <w:rPr>
                <w:rStyle w:val="Hyperlink"/>
                <w:noProof/>
              </w:rPr>
              <w:t>2.1.3.3. Obavijest podnositelju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022C1" w14:textId="7F978674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4" w:history="1">
            <w:r w:rsidRPr="002D7021">
              <w:rPr>
                <w:rStyle w:val="Hyperlink"/>
                <w:noProof/>
              </w:rPr>
              <w:t>2.1.3.4. Utvrđivanje nadležnosti akreditacijskog tijela i odgovrne osobe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20A14" w14:textId="7B540BC8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5" w:history="1">
            <w:r w:rsidRPr="002D7021">
              <w:rPr>
                <w:rStyle w:val="Hyperlink"/>
                <w:noProof/>
              </w:rPr>
              <w:t>2.1.3.5. Prikupljanje informacija i dokaza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94B13" w14:textId="7065084A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6" w:history="1">
            <w:r w:rsidRPr="002D7021">
              <w:rPr>
                <w:rStyle w:val="Hyperlink"/>
                <w:noProof/>
              </w:rPr>
              <w:t>2.1.3.6. Donošenje odluke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1FF61" w14:textId="4FBB9742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7" w:history="1">
            <w:r w:rsidRPr="002D7021">
              <w:rPr>
                <w:rStyle w:val="Hyperlink"/>
                <w:noProof/>
              </w:rPr>
              <w:t>2.1.3.7. Obavještavanje podnositelja o napretku i odluci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F0BC7" w14:textId="17943552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8" w:history="1">
            <w:r w:rsidRPr="002D7021">
              <w:rPr>
                <w:rStyle w:val="Hyperlink"/>
                <w:noProof/>
              </w:rPr>
              <w:t>2.1.3.8. Provedba potrebnih mjera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93751C" w14:textId="23513BB4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39" w:history="1">
            <w:r w:rsidRPr="002D7021">
              <w:rPr>
                <w:rStyle w:val="Hyperlink"/>
                <w:noProof/>
              </w:rPr>
              <w:t>2.1.3.9. Zatvaranje pritužbe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08645" w14:textId="171C46CD" w:rsidR="00010183" w:rsidRDefault="00010183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0" w:history="1">
            <w:r w:rsidRPr="002D7021">
              <w:rPr>
                <w:rStyle w:val="Hyperlink"/>
                <w:noProof/>
              </w:rPr>
              <w:t>2.2. Žalbe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BC967" w14:textId="2E68E688" w:rsidR="00010183" w:rsidRDefault="00010183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1" w:history="1">
            <w:r w:rsidRPr="002D7021">
              <w:rPr>
                <w:rStyle w:val="Hyperlink"/>
                <w:noProof/>
              </w:rPr>
              <w:t>2.2.1. Žalba/</w:t>
            </w:r>
            <w:r w:rsidRPr="002D7021">
              <w:rPr>
                <w:rStyle w:val="Hyperlink"/>
                <w:i/>
                <w:iCs/>
                <w:noProof/>
              </w:rPr>
              <w:t>Appeal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A4112" w14:textId="5FAB17DA" w:rsidR="00010183" w:rsidRDefault="00010183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2" w:history="1">
            <w:r w:rsidRPr="002D7021">
              <w:rPr>
                <w:rStyle w:val="Hyperlink"/>
                <w:noProof/>
              </w:rPr>
              <w:t>2.2.2. Opće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FF2268" w14:textId="55A7E848" w:rsidR="00010183" w:rsidRDefault="00010183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3" w:history="1">
            <w:r w:rsidRPr="002D7021">
              <w:rPr>
                <w:rStyle w:val="Hyperlink"/>
                <w:noProof/>
              </w:rPr>
              <w:t>2.2.3. Rješavanje žalbe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7EBF0" w14:textId="453D9A1E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4" w:history="1">
            <w:r w:rsidRPr="002D7021">
              <w:rPr>
                <w:rStyle w:val="Hyperlink"/>
                <w:noProof/>
              </w:rPr>
              <w:t>2.2.3.1. Zaprimanje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32F46" w14:textId="41C40443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5" w:history="1">
            <w:r w:rsidRPr="002D7021">
              <w:rPr>
                <w:rStyle w:val="Hyperlink"/>
                <w:noProof/>
              </w:rPr>
              <w:t>2.2.3.2. Preispitivanje, validacija i prihvatljivost žalbe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98F83" w14:textId="2FA45C8A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6" w:history="1">
            <w:r w:rsidRPr="002D7021">
              <w:rPr>
                <w:rStyle w:val="Hyperlink"/>
                <w:noProof/>
              </w:rPr>
              <w:t>2.2.3.3. Obavijest podnositelju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34A77" w14:textId="4F94207B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7" w:history="1">
            <w:r w:rsidRPr="002D7021">
              <w:rPr>
                <w:rStyle w:val="Hyperlink"/>
                <w:noProof/>
              </w:rPr>
              <w:t>2.2.3.4. Imenovanje Odbora za žalbe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C81B6" w14:textId="50E770AE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8" w:history="1">
            <w:r w:rsidRPr="002D7021">
              <w:rPr>
                <w:rStyle w:val="Hyperlink"/>
                <w:noProof/>
              </w:rPr>
              <w:t>2.2.3.5. Prikupljanje informacija i dokaza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8EBBA" w14:textId="3254DE08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49" w:history="1">
            <w:r w:rsidRPr="002D7021">
              <w:rPr>
                <w:rStyle w:val="Hyperlink"/>
                <w:noProof/>
              </w:rPr>
              <w:t>2.2.3.6. Donošenje odluke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7F26B" w14:textId="54043604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50" w:history="1">
            <w:r w:rsidRPr="002D7021">
              <w:rPr>
                <w:rStyle w:val="Hyperlink"/>
                <w:noProof/>
              </w:rPr>
              <w:t>2.2.3.7. Obavještavanje podnositelja o napretku i odluci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BE762" w14:textId="4A14091C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51" w:history="1">
            <w:r w:rsidRPr="002D7021">
              <w:rPr>
                <w:rStyle w:val="Hyperlink"/>
                <w:noProof/>
              </w:rPr>
              <w:t>2.2.3.8. Provedba potrebnih mjera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885D2" w14:textId="23163563" w:rsidR="00010183" w:rsidRDefault="00010183">
          <w:pPr>
            <w:pStyle w:val="TOC4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52" w:history="1">
            <w:r w:rsidRPr="002D7021">
              <w:rPr>
                <w:rStyle w:val="Hyperlink"/>
                <w:noProof/>
              </w:rPr>
              <w:t>2.2.3.9. Zatvaranje žalbe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2C6B8" w14:textId="070522BA" w:rsidR="00010183" w:rsidRDefault="00010183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53" w:history="1">
            <w:r w:rsidRPr="002D7021">
              <w:rPr>
                <w:rStyle w:val="Hyperlink"/>
                <w:noProof/>
              </w:rPr>
              <w:t>2.3. Evidencija pritužbi i žalbi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E5D3C" w14:textId="29AE77CF" w:rsidR="00010183" w:rsidRDefault="00010183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54" w:history="1">
            <w:r w:rsidRPr="002D7021">
              <w:rPr>
                <w:rStyle w:val="Hyperlink"/>
                <w:noProof/>
              </w:rPr>
              <w:t>3. Zapisi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B78D9" w14:textId="4BD25B9E" w:rsidR="00010183" w:rsidRDefault="00010183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1478555" w:history="1">
            <w:r w:rsidRPr="002D7021">
              <w:rPr>
                <w:rStyle w:val="Hyperlink"/>
                <w:noProof/>
              </w:rPr>
              <w:t>4. Izmjene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_Toc231478555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6C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C051E" w14:textId="66D8038F" w:rsidR="0051700F" w:rsidRPr="00C01217" w:rsidRDefault="00A50C5F" w:rsidP="00D25D65">
          <w:pPr>
            <w:rPr>
              <w:noProof/>
            </w:rPr>
          </w:pPr>
          <w:r w:rsidRPr="00C01217">
            <w:rPr>
              <w:noProof/>
            </w:rPr>
            <w:fldChar w:fldCharType="end"/>
          </w:r>
        </w:p>
      </w:sdtContent>
    </w:sdt>
    <w:p w14:paraId="6AFD1475" w14:textId="77777777" w:rsidR="009F03B0" w:rsidRPr="00C01217" w:rsidRDefault="009F03B0" w:rsidP="00D25D65">
      <w:pPr>
        <w:spacing w:after="160" w:line="259" w:lineRule="auto"/>
        <w:rPr>
          <w:noProof/>
        </w:rPr>
      </w:pPr>
      <w:r w:rsidRPr="00C01217">
        <w:rPr>
          <w:noProof/>
        </w:rPr>
        <w:br w:type="page"/>
      </w:r>
    </w:p>
    <w:p w14:paraId="250C53FD" w14:textId="1E1E5580" w:rsidR="00497CDC" w:rsidRPr="00C01217" w:rsidRDefault="00E04926" w:rsidP="00D25D65">
      <w:pPr>
        <w:pStyle w:val="Heading1"/>
      </w:pPr>
      <w:bookmarkStart w:id="3" w:name="_Toc231478525"/>
      <w:r>
        <w:lastRenderedPageBreak/>
        <w:t xml:space="preserve">Svrha i </w:t>
      </w:r>
      <w:r w:rsidR="001C1FAF">
        <w:t>p</w:t>
      </w:r>
      <w:r w:rsidR="00497CDC" w:rsidRPr="00C01217">
        <w:t>odručje primjene</w:t>
      </w:r>
      <w:bookmarkEnd w:id="3"/>
    </w:p>
    <w:p w14:paraId="257D76D2" w14:textId="656A90A5" w:rsidR="002211FE" w:rsidRDefault="002211FE" w:rsidP="00D25D65">
      <w:r>
        <w:t>Svrha postupka je d</w:t>
      </w:r>
      <w:r w:rsidRPr="002211FE">
        <w:t>efinira</w:t>
      </w:r>
      <w:r w:rsidR="007D2B4A">
        <w:t>ti</w:t>
      </w:r>
      <w:r w:rsidRPr="002211FE">
        <w:t xml:space="preserve"> </w:t>
      </w:r>
      <w:r w:rsidR="001D6084">
        <w:t>aktivnosti</w:t>
      </w:r>
      <w:r w:rsidRPr="002211FE">
        <w:t xml:space="preserve"> od zaprimanja </w:t>
      </w:r>
      <w:r w:rsidR="00B533FA">
        <w:t xml:space="preserve">pritužbe/žalbe </w:t>
      </w:r>
      <w:r w:rsidRPr="002211FE">
        <w:t xml:space="preserve">do donošenja odluke </w:t>
      </w:r>
      <w:r w:rsidR="00223E1F">
        <w:t>s ciljem</w:t>
      </w:r>
      <w:r w:rsidR="00AC439D">
        <w:t xml:space="preserve"> jednoznačnog postupanja</w:t>
      </w:r>
      <w:r w:rsidR="00234F67">
        <w:t xml:space="preserve">. </w:t>
      </w:r>
    </w:p>
    <w:p w14:paraId="61EE0BD8" w14:textId="77777777" w:rsidR="00065DB4" w:rsidRDefault="00065DB4" w:rsidP="00D25D65"/>
    <w:p w14:paraId="78FB6705" w14:textId="6139A863" w:rsidR="002A0766" w:rsidRDefault="00234F67" w:rsidP="00D25D65">
      <w:pPr>
        <w:rPr>
          <w:noProof/>
        </w:rPr>
      </w:pPr>
      <w:r>
        <w:t>Primjenjuje se u provođenju proces</w:t>
      </w:r>
      <w:r w:rsidR="00E82E48">
        <w:t>a</w:t>
      </w:r>
      <w:r w:rsidR="002A0766">
        <w:t xml:space="preserve"> upravljanja pritužbama i žalbama.</w:t>
      </w:r>
    </w:p>
    <w:p w14:paraId="146C38DB" w14:textId="442FC7E1" w:rsidR="009403A4" w:rsidRPr="00C01217" w:rsidRDefault="009403A4" w:rsidP="00D25D65">
      <w:pPr>
        <w:rPr>
          <w:noProof/>
        </w:rPr>
      </w:pPr>
    </w:p>
    <w:p w14:paraId="56359418" w14:textId="77777777" w:rsidR="0071084A" w:rsidRDefault="00712C18" w:rsidP="0071084A">
      <w:pPr>
        <w:rPr>
          <w:noProof/>
        </w:rPr>
      </w:pPr>
      <w:r>
        <w:rPr>
          <w:noProof/>
        </w:rPr>
        <w:t xml:space="preserve">U provođenju postupka </w:t>
      </w:r>
      <w:r w:rsidR="00A87522">
        <w:rPr>
          <w:noProof/>
        </w:rPr>
        <w:t xml:space="preserve">sudjeluju </w:t>
      </w:r>
    </w:p>
    <w:p w14:paraId="1CB5786F" w14:textId="0C1A9517" w:rsidR="0071084A" w:rsidRDefault="0071084A" w:rsidP="00446242">
      <w:pPr>
        <w:pStyle w:val="ListParagraph"/>
      </w:pPr>
      <w:r>
        <w:t xml:space="preserve">Akreditacijsko vijeće </w:t>
      </w:r>
    </w:p>
    <w:p w14:paraId="78DA0C71" w14:textId="1DA93C89" w:rsidR="0071084A" w:rsidRPr="00C01217" w:rsidRDefault="0071084A" w:rsidP="00446242">
      <w:pPr>
        <w:pStyle w:val="ListParagraph"/>
      </w:pPr>
      <w:r w:rsidRPr="00C01217">
        <w:t>Ravnatelj</w:t>
      </w:r>
    </w:p>
    <w:p w14:paraId="601C4E40" w14:textId="77777777" w:rsidR="0071084A" w:rsidRDefault="0071084A" w:rsidP="00446242">
      <w:pPr>
        <w:pStyle w:val="ListParagraph"/>
      </w:pPr>
      <w:r>
        <w:t>Ured ravnatelja</w:t>
      </w:r>
    </w:p>
    <w:p w14:paraId="0F8B6023" w14:textId="27B95B75" w:rsidR="00D6099A" w:rsidRDefault="00D6099A" w:rsidP="00446242">
      <w:pPr>
        <w:pStyle w:val="ListParagraph"/>
      </w:pPr>
      <w:r>
        <w:t>Načelnik</w:t>
      </w:r>
      <w:r w:rsidR="005C598B">
        <w:t xml:space="preserve"> / Odgovorna osoba područja</w:t>
      </w:r>
    </w:p>
    <w:p w14:paraId="38F2C930" w14:textId="77777777" w:rsidR="0071084A" w:rsidRDefault="0071084A" w:rsidP="00446242">
      <w:pPr>
        <w:pStyle w:val="ListParagraph"/>
      </w:pPr>
      <w:r>
        <w:t>Odbor za žalbe</w:t>
      </w:r>
    </w:p>
    <w:p w14:paraId="17F18261" w14:textId="1F2A4652" w:rsidR="00A50D3A" w:rsidRPr="00C01217" w:rsidRDefault="0071084A" w:rsidP="00D25D65">
      <w:pPr>
        <w:pStyle w:val="ListParagraph"/>
      </w:pPr>
      <w:r>
        <w:t>Rukovoditelj sustava upravljanja</w:t>
      </w:r>
    </w:p>
    <w:p w14:paraId="02E37585" w14:textId="77777777" w:rsidR="00992051" w:rsidRPr="00C01217" w:rsidRDefault="00992051" w:rsidP="00D25D65">
      <w:pPr>
        <w:rPr>
          <w:noProof/>
        </w:rPr>
      </w:pPr>
    </w:p>
    <w:p w14:paraId="6B200FC2" w14:textId="77777777" w:rsidR="00497CDC" w:rsidRPr="00C01217" w:rsidRDefault="00E52C21" w:rsidP="00D25D65">
      <w:pPr>
        <w:pStyle w:val="Heading1"/>
      </w:pPr>
      <w:bookmarkStart w:id="4" w:name="_Toc231478526"/>
      <w:r w:rsidRPr="00C01217">
        <w:t>Postupak</w:t>
      </w:r>
      <w:bookmarkEnd w:id="4"/>
    </w:p>
    <w:p w14:paraId="75394133" w14:textId="6FB8DC6E" w:rsidR="00555C97" w:rsidRPr="003F2FFB" w:rsidRDefault="002D0765" w:rsidP="003F2FFB">
      <w:pPr>
        <w:pStyle w:val="Heading2"/>
      </w:pPr>
      <w:bookmarkStart w:id="5" w:name="_Toc231478527"/>
      <w:r w:rsidRPr="003F2FFB">
        <w:t>Pritužb</w:t>
      </w:r>
      <w:r w:rsidR="008E5ED3" w:rsidRPr="003F2FFB">
        <w:t>e</w:t>
      </w:r>
      <w:bookmarkEnd w:id="5"/>
    </w:p>
    <w:p w14:paraId="6CC2EFDE" w14:textId="0AD0B678" w:rsidR="00947A7F" w:rsidRPr="00C01217" w:rsidRDefault="00947A7F" w:rsidP="003F2FFB">
      <w:pPr>
        <w:pStyle w:val="Heading3"/>
      </w:pPr>
      <w:bookmarkStart w:id="6" w:name="_Toc231478528"/>
      <w:r w:rsidRPr="00C01217">
        <w:t>Pritužba/</w:t>
      </w:r>
      <w:r w:rsidRPr="00C01217">
        <w:rPr>
          <w:i/>
          <w:iCs/>
        </w:rPr>
        <w:t>Complaint</w:t>
      </w:r>
      <w:bookmarkEnd w:id="6"/>
    </w:p>
    <w:p w14:paraId="30873F09" w14:textId="77777777" w:rsidR="00555C97" w:rsidRPr="00C01217" w:rsidRDefault="00555C97" w:rsidP="00D25D65">
      <w:pPr>
        <w:rPr>
          <w:noProof/>
        </w:rPr>
      </w:pPr>
      <w:r w:rsidRPr="00C01217">
        <w:rPr>
          <w:noProof/>
        </w:rPr>
        <w:t>izraz nezadovoljstva koji osoba ili organizacija upućuje akreditacijskom tijelu koji se odnosi na aktivnosti tog tijela ili na aktivnosti akreditiranog tijela za ocjenjivanje sukladnosti (akreditirano tijelo i tijelo u postupku akreditacije) na koji se očekuje odgovor, a različit je od žalbe.</w:t>
      </w:r>
    </w:p>
    <w:p w14:paraId="4F89F956" w14:textId="77777777" w:rsidR="00555C97" w:rsidRPr="00C01217" w:rsidRDefault="00555C97" w:rsidP="00D25D65">
      <w:pPr>
        <w:rPr>
          <w:noProof/>
        </w:rPr>
      </w:pPr>
      <w:r w:rsidRPr="00C01217">
        <w:rPr>
          <w:noProof/>
        </w:rPr>
        <w:t xml:space="preserve">Hrvatska akreditacijska agencija (HAA) razlikuje ove vrste pritužbi: </w:t>
      </w:r>
    </w:p>
    <w:p w14:paraId="7B2F3380" w14:textId="4F96FB35" w:rsidR="00555C97" w:rsidRPr="00C01217" w:rsidRDefault="00555C97" w:rsidP="00D25D65">
      <w:pPr>
        <w:pStyle w:val="ListParagraph"/>
      </w:pPr>
      <w:r w:rsidRPr="00C01217">
        <w:t>pritužbe na rad HAA (HAA, zaposlenih u HAA i vanjskih suradnika ocjenitelja i eksperata HAA)</w:t>
      </w:r>
    </w:p>
    <w:p w14:paraId="780B463A" w14:textId="416C3E76" w:rsidR="00E52C21" w:rsidRPr="00C01217" w:rsidRDefault="00555C97" w:rsidP="00D25D65">
      <w:pPr>
        <w:pStyle w:val="ListParagraph"/>
      </w:pPr>
      <w:r w:rsidRPr="00C01217">
        <w:t>pritužbe na rad akreditiranih tijela</w:t>
      </w:r>
    </w:p>
    <w:p w14:paraId="3DB0D545" w14:textId="77777777" w:rsidR="002470CE" w:rsidRPr="00C01217" w:rsidRDefault="002470CE" w:rsidP="00D25D65">
      <w:pPr>
        <w:rPr>
          <w:noProof/>
        </w:rPr>
      </w:pPr>
    </w:p>
    <w:p w14:paraId="269E1E94" w14:textId="77777777" w:rsidR="00D818B1" w:rsidRPr="00C01217" w:rsidRDefault="00D818B1" w:rsidP="00D25D65">
      <w:pPr>
        <w:pStyle w:val="Naslov51"/>
        <w:rPr>
          <w:noProof/>
        </w:rPr>
      </w:pPr>
      <w:r w:rsidRPr="00C01217">
        <w:rPr>
          <w:noProof/>
        </w:rPr>
        <w:t>Pritužbe na rad HAA</w:t>
      </w:r>
    </w:p>
    <w:p w14:paraId="1B07CCF0" w14:textId="77777777" w:rsidR="00D818B1" w:rsidRPr="00C01217" w:rsidRDefault="00D818B1" w:rsidP="00D25D65">
      <w:pPr>
        <w:rPr>
          <w:noProof/>
        </w:rPr>
      </w:pPr>
      <w:r w:rsidRPr="00C01217">
        <w:rPr>
          <w:noProof/>
        </w:rPr>
        <w:t>Akreditirana tijela, tijela u postupku akreditacije ili druge zainteresirane strane, nezadovoljni radom HAA (radom koji se ne odnosi na razloge zbog kojih se podnosi žalba), mogu HAA podnijeti pritužbu.</w:t>
      </w:r>
    </w:p>
    <w:p w14:paraId="07FFEED0" w14:textId="77777777" w:rsidR="00D818B1" w:rsidRPr="00C01217" w:rsidRDefault="00D818B1" w:rsidP="00D25D65">
      <w:pPr>
        <w:rPr>
          <w:noProof/>
        </w:rPr>
      </w:pPr>
    </w:p>
    <w:p w14:paraId="154DDD5F" w14:textId="77777777" w:rsidR="00D818B1" w:rsidRPr="00C01217" w:rsidRDefault="00D818B1" w:rsidP="00D25D65">
      <w:pPr>
        <w:pStyle w:val="Naslov51"/>
        <w:rPr>
          <w:noProof/>
        </w:rPr>
      </w:pPr>
      <w:r w:rsidRPr="00C01217">
        <w:rPr>
          <w:noProof/>
        </w:rPr>
        <w:t>Pritužbe na rad akreditiranih tijela</w:t>
      </w:r>
    </w:p>
    <w:p w14:paraId="7CCF18B3" w14:textId="05EB4FD3" w:rsidR="005B1D81" w:rsidRPr="00C01217" w:rsidRDefault="00D818B1" w:rsidP="00D25D65">
      <w:pPr>
        <w:rPr>
          <w:noProof/>
        </w:rPr>
      </w:pPr>
      <w:r w:rsidRPr="00C01217">
        <w:rPr>
          <w:noProof/>
        </w:rPr>
        <w:t>Korisnici usluga tijela za ocjenjivanje sukladnosti akreditiranih od strane HAA, ili druge zainteresirane strane, kada nisu zadovoljni radom tih tijela, mogu na njihov rad podnijeti pritužbu HAA.</w:t>
      </w:r>
    </w:p>
    <w:p w14:paraId="60CA195F" w14:textId="77777777" w:rsidR="00CE0064" w:rsidRPr="00C01217" w:rsidRDefault="00CE0064" w:rsidP="00D25D65">
      <w:pPr>
        <w:rPr>
          <w:noProof/>
        </w:rPr>
      </w:pPr>
    </w:p>
    <w:p w14:paraId="13BA3564" w14:textId="3EDB4411" w:rsidR="005126F6" w:rsidRPr="00C01217" w:rsidRDefault="00B159EA" w:rsidP="003F2FFB">
      <w:pPr>
        <w:pStyle w:val="Heading3"/>
      </w:pPr>
      <w:bookmarkStart w:id="7" w:name="_Toc231478529"/>
      <w:r w:rsidRPr="00C01217">
        <w:t>Opće</w:t>
      </w:r>
      <w:bookmarkEnd w:id="7"/>
    </w:p>
    <w:p w14:paraId="0B8E1014" w14:textId="00840467" w:rsidR="00545A8A" w:rsidRPr="00545A8A" w:rsidRDefault="00545A8A" w:rsidP="00545A8A">
      <w:r w:rsidRPr="00545A8A">
        <w:t xml:space="preserve">U postupku rješavanja pritužbe mora se uzeti u obzir zahtjevi tajnosti, povjerljivosti, </w:t>
      </w:r>
      <w:r w:rsidR="00D21716">
        <w:t>cjelovitosti</w:t>
      </w:r>
      <w:r w:rsidRPr="00545A8A">
        <w:t>, objektivnosti, neovisnosti i nepristranosti svih sudionika u rješavanju pritužbe.</w:t>
      </w:r>
    </w:p>
    <w:p w14:paraId="0A5EFB54" w14:textId="77777777" w:rsidR="00A37D8E" w:rsidRDefault="00A37D8E" w:rsidP="00D25D65">
      <w:pPr>
        <w:rPr>
          <w:noProof/>
        </w:rPr>
      </w:pPr>
    </w:p>
    <w:p w14:paraId="0E74852E" w14:textId="6E03BB96" w:rsidR="002B3D3F" w:rsidRPr="00C01217" w:rsidRDefault="002B3D3F" w:rsidP="00D25D65">
      <w:pPr>
        <w:rPr>
          <w:noProof/>
        </w:rPr>
      </w:pPr>
      <w:r w:rsidRPr="00C01217">
        <w:rPr>
          <w:noProof/>
        </w:rPr>
        <w:t xml:space="preserve">Postupak rješavanja pritužbi vodi </w:t>
      </w:r>
      <w:r w:rsidR="00DE6444">
        <w:t>R</w:t>
      </w:r>
      <w:r w:rsidRPr="00C01217">
        <w:rPr>
          <w:noProof/>
        </w:rPr>
        <w:t>ukovoditelj sustav</w:t>
      </w:r>
      <w:r w:rsidR="00DE6444">
        <w:t>a</w:t>
      </w:r>
      <w:r w:rsidRPr="00C01217">
        <w:rPr>
          <w:noProof/>
        </w:rPr>
        <w:t xml:space="preserve"> upravljanja koji o tome obavještava </w:t>
      </w:r>
      <w:r w:rsidR="00A760EF">
        <w:t>R</w:t>
      </w:r>
      <w:r w:rsidRPr="00C01217">
        <w:rPr>
          <w:noProof/>
        </w:rPr>
        <w:t>avnatelja.</w:t>
      </w:r>
    </w:p>
    <w:p w14:paraId="5740D713" w14:textId="031575A1" w:rsidR="00D550D9" w:rsidRPr="00C01217" w:rsidRDefault="002B3D3F" w:rsidP="00D25D65">
      <w:pPr>
        <w:rPr>
          <w:noProof/>
        </w:rPr>
      </w:pPr>
      <w:r w:rsidRPr="00C01217">
        <w:rPr>
          <w:noProof/>
        </w:rPr>
        <w:t xml:space="preserve">Kada se radi </w:t>
      </w:r>
      <w:r w:rsidR="00760349" w:rsidRPr="00C01217">
        <w:rPr>
          <w:noProof/>
        </w:rPr>
        <w:t xml:space="preserve">o </w:t>
      </w:r>
      <w:r w:rsidRPr="00C01217">
        <w:rPr>
          <w:noProof/>
        </w:rPr>
        <w:t>pritužbi na rad HAA</w:t>
      </w:r>
      <w:r w:rsidR="0070388F" w:rsidRPr="00C01217">
        <w:rPr>
          <w:noProof/>
        </w:rPr>
        <w:t>, a</w:t>
      </w:r>
      <w:r w:rsidR="00D550D9" w:rsidRPr="00C01217">
        <w:rPr>
          <w:noProof/>
        </w:rPr>
        <w:t>:</w:t>
      </w:r>
    </w:p>
    <w:p w14:paraId="50DDFAEA" w14:textId="1CE0FD0C" w:rsidR="00451C92" w:rsidRDefault="00163DA4" w:rsidP="00451C92">
      <w:pPr>
        <w:pStyle w:val="ListParagraph"/>
      </w:pPr>
      <w:r>
        <w:t>R</w:t>
      </w:r>
      <w:r w:rsidR="00451C92" w:rsidRPr="00C01217">
        <w:t xml:space="preserve">avnatelj je izravno povezan s aktivnostima na koje se pritužba odnosi, odluku će donijeti </w:t>
      </w:r>
      <w:r w:rsidR="00D6099A">
        <w:t>N</w:t>
      </w:r>
      <w:r w:rsidR="00451C92" w:rsidRPr="00C01217">
        <w:t>ačelnik koji nije bio izravno povezan s aktivnostima na koje se pritužba odnosi</w:t>
      </w:r>
    </w:p>
    <w:p w14:paraId="49184F00" w14:textId="7E5882FB" w:rsidR="00B051FA" w:rsidRPr="00C01217" w:rsidRDefault="002C03F2" w:rsidP="000A1A6A">
      <w:pPr>
        <w:pStyle w:val="ListParagraph"/>
      </w:pPr>
      <w:r>
        <w:t>R</w:t>
      </w:r>
      <w:r w:rsidR="002B3D3F" w:rsidRPr="00C01217">
        <w:t>ukovoditelj sustava upravljanja je izravno povezan s aktivnostima na koje se pritužba odnosi, postupak će provesti njegov zamjenik</w:t>
      </w:r>
      <w:r w:rsidR="00FA17D7" w:rsidRPr="00C01217">
        <w:t>,</w:t>
      </w:r>
    </w:p>
    <w:p w14:paraId="2725F926" w14:textId="2E5E7B6E" w:rsidR="002B3D3F" w:rsidRPr="00C01217" w:rsidRDefault="00F10990" w:rsidP="004F03D3">
      <w:pPr>
        <w:pStyle w:val="ListParagraph"/>
      </w:pPr>
      <w:r>
        <w:t xml:space="preserve">djelatnik HAA </w:t>
      </w:r>
      <w:r w:rsidR="00451C92">
        <w:t xml:space="preserve">je </w:t>
      </w:r>
      <w:r w:rsidRPr="00C01217">
        <w:t>izravno povezan s aktivnostima na koje se pritužba odnosi</w:t>
      </w:r>
      <w:r>
        <w:t xml:space="preserve"> </w:t>
      </w:r>
      <w:r w:rsidR="00BF0445">
        <w:t xml:space="preserve">taj djelatnik </w:t>
      </w:r>
      <w:r>
        <w:t xml:space="preserve">ne sudjeluje u rješavanju </w:t>
      </w:r>
      <w:r w:rsidR="00451C92">
        <w:t>pritužbe</w:t>
      </w:r>
      <w:r w:rsidR="007A5CB7">
        <w:t>.</w:t>
      </w:r>
    </w:p>
    <w:p w14:paraId="3D065ADA" w14:textId="77777777" w:rsidR="00A37D8E" w:rsidRDefault="00A37D8E" w:rsidP="00D25D65">
      <w:pPr>
        <w:rPr>
          <w:noProof/>
        </w:rPr>
      </w:pPr>
    </w:p>
    <w:p w14:paraId="1F0813AF" w14:textId="78DC7877" w:rsidR="002B3D3F" w:rsidRPr="00C01217" w:rsidRDefault="002B3D3F" w:rsidP="00D25D65">
      <w:pPr>
        <w:rPr>
          <w:noProof/>
        </w:rPr>
      </w:pPr>
      <w:r w:rsidRPr="00C01217">
        <w:rPr>
          <w:noProof/>
        </w:rPr>
        <w:t>Rok za rješavanje pritužbe, ukoliko je moguće, ne bi trebao biti duži od tri mjeseca od dana zaprimanja pritužbe.</w:t>
      </w:r>
    </w:p>
    <w:p w14:paraId="7B48B702" w14:textId="77777777" w:rsidR="00A37D8E" w:rsidRDefault="00A37D8E" w:rsidP="00D25D65">
      <w:pPr>
        <w:rPr>
          <w:noProof/>
        </w:rPr>
      </w:pPr>
    </w:p>
    <w:p w14:paraId="75EEFD41" w14:textId="37D82D25" w:rsidR="004452BB" w:rsidRPr="00C01217" w:rsidRDefault="004452BB" w:rsidP="00D25D65">
      <w:pPr>
        <w:rPr>
          <w:noProof/>
        </w:rPr>
      </w:pPr>
      <w:r w:rsidRPr="00C01217">
        <w:rPr>
          <w:noProof/>
        </w:rPr>
        <w:t>Istraga i odluka o pritužbama ne smiju rezultirati nikakvim diskriminirajućim aktivnostima protiv podnositelja pritužbe.</w:t>
      </w:r>
    </w:p>
    <w:p w14:paraId="40E9BAF2" w14:textId="31C43242" w:rsidR="00E845DF" w:rsidRDefault="00E845DF">
      <w:pPr>
        <w:spacing w:after="160" w:line="259" w:lineRule="auto"/>
        <w:jc w:val="left"/>
        <w:rPr>
          <w:noProof/>
        </w:rPr>
      </w:pPr>
      <w:r>
        <w:rPr>
          <w:noProof/>
        </w:rPr>
        <w:br w:type="page"/>
      </w:r>
    </w:p>
    <w:p w14:paraId="5A44EC6E" w14:textId="0E89DD7A" w:rsidR="00BF4D63" w:rsidRPr="00C01217" w:rsidRDefault="007944D3" w:rsidP="003F2FFB">
      <w:pPr>
        <w:pStyle w:val="Heading3"/>
      </w:pPr>
      <w:bookmarkStart w:id="8" w:name="_Toc231478530"/>
      <w:r w:rsidRPr="00C01217">
        <w:lastRenderedPageBreak/>
        <w:t>Rješavanje pritužbe</w:t>
      </w:r>
      <w:bookmarkEnd w:id="8"/>
    </w:p>
    <w:p w14:paraId="664787BE" w14:textId="0774F974" w:rsidR="00DE3CC4" w:rsidRDefault="00DE3CC4" w:rsidP="003F2FFB">
      <w:pPr>
        <w:pStyle w:val="Heading4"/>
      </w:pPr>
      <w:bookmarkStart w:id="9" w:name="_Toc231478531"/>
      <w:r>
        <w:t>Zaprimanje</w:t>
      </w:r>
      <w:bookmarkEnd w:id="9"/>
    </w:p>
    <w:p w14:paraId="00283F89" w14:textId="0A4D36D1" w:rsidR="003E032A" w:rsidRDefault="003E032A" w:rsidP="003E032A">
      <w:pPr>
        <w:rPr>
          <w:noProof/>
        </w:rPr>
      </w:pPr>
      <w:r w:rsidRPr="00C01217">
        <w:rPr>
          <w:noProof/>
        </w:rPr>
        <w:t xml:space="preserve">Pritužbe moraju biti dostavljene </w:t>
      </w:r>
      <w:r w:rsidR="00664F24">
        <w:t xml:space="preserve">u </w:t>
      </w:r>
      <w:r w:rsidRPr="00C01217">
        <w:rPr>
          <w:noProof/>
        </w:rPr>
        <w:t>pisan</w:t>
      </w:r>
      <w:r w:rsidR="00664F24">
        <w:t xml:space="preserve">om obliku </w:t>
      </w:r>
      <w:r w:rsidRPr="00C01217">
        <w:rPr>
          <w:noProof/>
        </w:rPr>
        <w:t xml:space="preserve"> s pripadajućim dokazima, informacijama i pojašnjenjima kojima podnositelj pritužbe dokazuje da se radi o pritužbi.</w:t>
      </w:r>
    </w:p>
    <w:p w14:paraId="158FCBF0" w14:textId="1CA8924E" w:rsidR="00A37DB6" w:rsidRDefault="00A37DB6" w:rsidP="003E032A">
      <w:r>
        <w:t xml:space="preserve">Sve </w:t>
      </w:r>
      <w:r w:rsidR="004E11A3">
        <w:t xml:space="preserve">pritužbe </w:t>
      </w:r>
      <w:r>
        <w:t>zaprimljene</w:t>
      </w:r>
      <w:r w:rsidR="004E11A3">
        <w:t xml:space="preserve"> e-mailom</w:t>
      </w:r>
      <w:r>
        <w:t xml:space="preserve"> prosljeđuju se na </w:t>
      </w:r>
      <w:r w:rsidR="001037A0">
        <w:t xml:space="preserve">adresu: </w:t>
      </w:r>
      <w:hyperlink r:id="rId11" w:history="1">
        <w:r w:rsidR="001037A0" w:rsidRPr="008B4F46">
          <w:t>prituzbeizalbe@akreditacija.hr</w:t>
        </w:r>
      </w:hyperlink>
      <w:r w:rsidR="00F925FE">
        <w:t xml:space="preserve">. Pritužbe zaprimljene poštom </w:t>
      </w:r>
      <w:r w:rsidR="00D1487D">
        <w:t>skeniraju se i dostavljaju na istu mail adresu.</w:t>
      </w:r>
    </w:p>
    <w:p w14:paraId="512BD7AB" w14:textId="2AFB70B9" w:rsidR="00D1487D" w:rsidRDefault="00061267" w:rsidP="003E032A">
      <w:r>
        <w:t xml:space="preserve">Rukovoditelj sustava upravljanja redovito provjerava </w:t>
      </w:r>
      <w:r w:rsidR="000B04FA">
        <w:t>pristigle</w:t>
      </w:r>
      <w:r>
        <w:t xml:space="preserve"> pritužbe</w:t>
      </w:r>
      <w:r w:rsidR="000B04FA">
        <w:t>.</w:t>
      </w:r>
    </w:p>
    <w:p w14:paraId="1940A264" w14:textId="77777777" w:rsidR="000F5E7E" w:rsidRDefault="000F5E7E" w:rsidP="000F5E7E"/>
    <w:p w14:paraId="3B2D41DB" w14:textId="2AE6690D" w:rsidR="000F5E7E" w:rsidRDefault="000F5E7E" w:rsidP="003F2FFB">
      <w:pPr>
        <w:pStyle w:val="Heading4"/>
      </w:pPr>
      <w:bookmarkStart w:id="10" w:name="_Toc231478532"/>
      <w:r w:rsidRPr="00DE6C2B">
        <w:t>Preispitivanje</w:t>
      </w:r>
      <w:r w:rsidR="008D58E2">
        <w:t xml:space="preserve">, </w:t>
      </w:r>
      <w:r w:rsidRPr="00E05971">
        <w:t xml:space="preserve">validacija </w:t>
      </w:r>
      <w:r w:rsidR="00B204E5">
        <w:t xml:space="preserve">i prihvatljivost </w:t>
      </w:r>
      <w:r w:rsidRPr="00E05971">
        <w:t>pritužbe</w:t>
      </w:r>
      <w:bookmarkEnd w:id="10"/>
    </w:p>
    <w:p w14:paraId="62AB501C" w14:textId="3B4F9A40" w:rsidR="004F149B" w:rsidRDefault="004F149B" w:rsidP="00D25D65">
      <w:pPr>
        <w:rPr>
          <w:noProof/>
        </w:rPr>
      </w:pPr>
      <w:r w:rsidRPr="004F149B">
        <w:rPr>
          <w:noProof/>
        </w:rPr>
        <w:t>Rukovoditelj sustava upravljanja preispituje pritužbu i utvrđuje radi li se o pritužbi na akreditacijske aktivnosti za koje je HAA odgovorna</w:t>
      </w:r>
      <w:r w:rsidR="0066475B">
        <w:rPr>
          <w:noProof/>
        </w:rPr>
        <w:t>,</w:t>
      </w:r>
      <w:r w:rsidR="005705B2">
        <w:rPr>
          <w:noProof/>
        </w:rPr>
        <w:t xml:space="preserve"> te u tom slučaju traži od pisarnice da otvori predmet pritužbe.</w:t>
      </w:r>
    </w:p>
    <w:p w14:paraId="629B6D73" w14:textId="77777777" w:rsidR="0066475B" w:rsidRDefault="0066475B" w:rsidP="00D25D65">
      <w:pPr>
        <w:rPr>
          <w:noProof/>
        </w:rPr>
      </w:pPr>
    </w:p>
    <w:p w14:paraId="26886E9C" w14:textId="2C2E0F96" w:rsidR="00BF4D63" w:rsidRPr="00C01217" w:rsidRDefault="00BF4D63" w:rsidP="00D25D65">
      <w:pPr>
        <w:rPr>
          <w:noProof/>
        </w:rPr>
      </w:pPr>
      <w:r w:rsidRPr="00C01217">
        <w:rPr>
          <w:noProof/>
        </w:rPr>
        <w:t xml:space="preserve">Rukovoditelj sustava upravljanja, po potrebi u suradnji s nadležnim </w:t>
      </w:r>
      <w:r w:rsidR="00A96351">
        <w:t>N</w:t>
      </w:r>
      <w:r w:rsidRPr="00C01217">
        <w:rPr>
          <w:noProof/>
        </w:rPr>
        <w:t xml:space="preserve">ačelnikom, preispituje pritužbu i utvrđuje na koga se odnosi (na rad HAA ili TOS-a) i da li je razlog za pritužbu nedvosmisleno naveden i obrazložen te jesu li priloženi dokazi. </w:t>
      </w:r>
    </w:p>
    <w:p w14:paraId="63A469FC" w14:textId="3620BF6A" w:rsidR="00BF4D63" w:rsidRDefault="00BF4D63" w:rsidP="00D25D65">
      <w:pPr>
        <w:rPr>
          <w:noProof/>
        </w:rPr>
      </w:pPr>
      <w:r w:rsidRPr="00C01217">
        <w:rPr>
          <w:noProof/>
        </w:rPr>
        <w:t xml:space="preserve">Ukoliko se utvrdi da nema elemenata pritužbe ili pritužba nije </w:t>
      </w:r>
      <w:r w:rsidR="00D8475E" w:rsidRPr="00C01217">
        <w:rPr>
          <w:noProof/>
        </w:rPr>
        <w:t>u</w:t>
      </w:r>
      <w:r w:rsidRPr="00C01217">
        <w:rPr>
          <w:noProof/>
        </w:rPr>
        <w:t xml:space="preserve"> nadležnosti HAA, </w:t>
      </w:r>
      <w:r w:rsidR="00FC08E5">
        <w:t>R</w:t>
      </w:r>
      <w:r w:rsidR="009A2983">
        <w:t xml:space="preserve">ukovoditelj sustava </w:t>
      </w:r>
      <w:r w:rsidR="005F5133">
        <w:t xml:space="preserve">upravljanja </w:t>
      </w:r>
      <w:r w:rsidRPr="00C01217">
        <w:rPr>
          <w:noProof/>
        </w:rPr>
        <w:t>pritužb</w:t>
      </w:r>
      <w:r w:rsidR="008A4934">
        <w:t>u</w:t>
      </w:r>
      <w:r w:rsidRPr="00C01217">
        <w:rPr>
          <w:noProof/>
        </w:rPr>
        <w:t xml:space="preserve"> odbacuje, a ako nema dovoljno dokaza traži dopun</w:t>
      </w:r>
      <w:r w:rsidR="00FC08E5">
        <w:t>u</w:t>
      </w:r>
      <w:r w:rsidRPr="00C01217">
        <w:rPr>
          <w:noProof/>
        </w:rPr>
        <w:t>.</w:t>
      </w:r>
    </w:p>
    <w:p w14:paraId="132D112F" w14:textId="77777777" w:rsidR="007C2655" w:rsidRDefault="007C2655" w:rsidP="00D25D65">
      <w:pPr>
        <w:rPr>
          <w:noProof/>
        </w:rPr>
      </w:pPr>
    </w:p>
    <w:p w14:paraId="49709D74" w14:textId="1520C3B6" w:rsidR="007C2655" w:rsidRDefault="007C2655" w:rsidP="003F2FFB">
      <w:pPr>
        <w:pStyle w:val="Heading4"/>
      </w:pPr>
      <w:bookmarkStart w:id="11" w:name="_Toc231478533"/>
      <w:r>
        <w:t>Obavijest podnositelju</w:t>
      </w:r>
      <w:bookmarkEnd w:id="11"/>
    </w:p>
    <w:p w14:paraId="3E06AD53" w14:textId="0EC5C4F7" w:rsidR="00F65027" w:rsidRPr="00C01217" w:rsidRDefault="000C664B" w:rsidP="00D25D65">
      <w:pPr>
        <w:rPr>
          <w:noProof/>
        </w:rPr>
      </w:pPr>
      <w:r w:rsidRPr="000C664B">
        <w:t xml:space="preserve">U svakom od navedenih slučajeva o zaprimljenoj pritužbi </w:t>
      </w:r>
      <w:r w:rsidR="00FC26F4">
        <w:t>R</w:t>
      </w:r>
      <w:r w:rsidRPr="000C664B">
        <w:t xml:space="preserve">ukovoditelj sustava upravljanja obavještava podnositelja u pisanom obliku, po mogućnosti u roku od </w:t>
      </w:r>
      <w:r w:rsidR="00990501">
        <w:t>10 kalendarskih</w:t>
      </w:r>
      <w:r w:rsidR="00990501" w:rsidRPr="000C664B">
        <w:t xml:space="preserve"> </w:t>
      </w:r>
      <w:r w:rsidRPr="000C664B">
        <w:t xml:space="preserve">dana od zaprimanja pritužbe, </w:t>
      </w:r>
      <w:r w:rsidRPr="000C664B">
        <w:rPr>
          <w:color w:val="0070C0"/>
        </w:rPr>
        <w:t>Ob 7.12-01-01 Obavijest o zaprimanju pritužbe</w:t>
      </w:r>
      <w:r w:rsidRPr="000C664B">
        <w:t>.</w:t>
      </w:r>
    </w:p>
    <w:p w14:paraId="3582D86A" w14:textId="0677D0B2" w:rsidR="00BF4D63" w:rsidRPr="00C01217" w:rsidRDefault="00BF4D63" w:rsidP="00D25D65">
      <w:pPr>
        <w:rPr>
          <w:noProof/>
        </w:rPr>
      </w:pPr>
      <w:r w:rsidRPr="00C01217">
        <w:rPr>
          <w:noProof/>
        </w:rPr>
        <w:t xml:space="preserve">Ako podnositelj pritužbe ne dostavi tražene informacije u zadanom roku, pritužba neće ići u daljnje rješavanje o čemu </w:t>
      </w:r>
      <w:r w:rsidR="002D2F4D">
        <w:t>j</w:t>
      </w:r>
      <w:r w:rsidRPr="00C01217">
        <w:rPr>
          <w:noProof/>
        </w:rPr>
        <w:t xml:space="preserve">e podnositelj pritužbe obaviješten prilikom traženja </w:t>
      </w:r>
      <w:r w:rsidR="00B56835" w:rsidRPr="00C01217">
        <w:rPr>
          <w:noProof/>
        </w:rPr>
        <w:t>dopun</w:t>
      </w:r>
      <w:r w:rsidR="00B56835">
        <w:t>e</w:t>
      </w:r>
      <w:r w:rsidRPr="00C01217">
        <w:rPr>
          <w:noProof/>
        </w:rPr>
        <w:t>.</w:t>
      </w:r>
    </w:p>
    <w:p w14:paraId="1E544382" w14:textId="77777777" w:rsidR="000500A0" w:rsidRDefault="000500A0" w:rsidP="00D25D65">
      <w:pPr>
        <w:rPr>
          <w:noProof/>
        </w:rPr>
      </w:pPr>
    </w:p>
    <w:p w14:paraId="5236D158" w14:textId="5B369896" w:rsidR="000500A0" w:rsidRDefault="000500A0" w:rsidP="003F2FFB">
      <w:pPr>
        <w:pStyle w:val="Heading4"/>
      </w:pPr>
      <w:bookmarkStart w:id="12" w:name="_Toc231478534"/>
      <w:r>
        <w:t xml:space="preserve">Utvrđivanje nadležnosti </w:t>
      </w:r>
      <w:r w:rsidR="00F51E57">
        <w:t>akreditacijskog tijela</w:t>
      </w:r>
      <w:r w:rsidR="00B7487A">
        <w:t xml:space="preserve"> i odgovrne osobe</w:t>
      </w:r>
      <w:bookmarkEnd w:id="12"/>
    </w:p>
    <w:p w14:paraId="77B53B9D" w14:textId="4EF2C32F" w:rsidR="00BF4D63" w:rsidRDefault="00BF4D63" w:rsidP="00D25D65">
      <w:pPr>
        <w:rPr>
          <w:noProof/>
        </w:rPr>
      </w:pPr>
      <w:r w:rsidRPr="00C01217">
        <w:rPr>
          <w:noProof/>
        </w:rPr>
        <w:t>Ukoliko se zaprimi pritužba na rad neakreditiranih koja se posredno ili neposredno predstavljaju kao da su akreditirana takva pritužba će se smatrati da nije u nadležnosti HAA</w:t>
      </w:r>
      <w:r w:rsidR="00E407E6">
        <w:rPr>
          <w:noProof/>
        </w:rPr>
        <w:t>. Takve prituže</w:t>
      </w:r>
      <w:r w:rsidRPr="00C01217">
        <w:rPr>
          <w:noProof/>
        </w:rPr>
        <w:t xml:space="preserve"> će se evidentirati radi buduće potencijalne suradnje s tim tijelima</w:t>
      </w:r>
      <w:r w:rsidR="00155E73">
        <w:rPr>
          <w:noProof/>
        </w:rPr>
        <w:t xml:space="preserve"> i ako </w:t>
      </w:r>
      <w:r w:rsidR="00DC5860">
        <w:rPr>
          <w:noProof/>
        </w:rPr>
        <w:t>je potrebno ravnateljica će poduzeti daljnje pravne mjere</w:t>
      </w:r>
      <w:r w:rsidRPr="00C01217">
        <w:rPr>
          <w:noProof/>
        </w:rPr>
        <w:t>.</w:t>
      </w:r>
    </w:p>
    <w:p w14:paraId="2D16E345" w14:textId="77777777" w:rsidR="00A03D07" w:rsidRDefault="00A03D07" w:rsidP="00D25D65">
      <w:pPr>
        <w:rPr>
          <w:noProof/>
        </w:rPr>
      </w:pPr>
    </w:p>
    <w:p w14:paraId="20ADF982" w14:textId="165B2D0B" w:rsidR="003A2F4E" w:rsidRPr="00C01217" w:rsidRDefault="00BF6A3E" w:rsidP="00276F75">
      <w:pPr>
        <w:pStyle w:val="Naslov51"/>
        <w:rPr>
          <w:noProof/>
        </w:rPr>
      </w:pPr>
      <w:r>
        <w:t>O</w:t>
      </w:r>
      <w:r w:rsidR="003A2F4E">
        <w:t>sob</w:t>
      </w:r>
      <w:r>
        <w:t>a odgovorna za rješavanje pritužbe</w:t>
      </w:r>
    </w:p>
    <w:p w14:paraId="7EBCDF75" w14:textId="1EBF267F" w:rsidR="00BF4D63" w:rsidRPr="00C01217" w:rsidRDefault="00BF4D63" w:rsidP="00D25D65">
      <w:pPr>
        <w:rPr>
          <w:noProof/>
        </w:rPr>
      </w:pPr>
      <w:r w:rsidRPr="00C01217">
        <w:rPr>
          <w:noProof/>
        </w:rPr>
        <w:t xml:space="preserve">Ukoliko se utvrdi da je riječ o pritužbi </w:t>
      </w:r>
      <w:r w:rsidR="00FA11CC">
        <w:t>R</w:t>
      </w:r>
      <w:r w:rsidRPr="00C01217">
        <w:rPr>
          <w:noProof/>
        </w:rPr>
        <w:t>ukovoditelj sustava upravljanja</w:t>
      </w:r>
      <w:r w:rsidR="00C721EA">
        <w:rPr>
          <w:noProof/>
        </w:rPr>
        <w:t xml:space="preserve"> u dogovoru s </w:t>
      </w:r>
      <w:r w:rsidR="00CE16B3">
        <w:t>R</w:t>
      </w:r>
      <w:r w:rsidR="00C721EA">
        <w:rPr>
          <w:noProof/>
        </w:rPr>
        <w:t>avnatelj</w:t>
      </w:r>
      <w:r w:rsidR="00CE16B3">
        <w:t>em</w:t>
      </w:r>
      <w:r w:rsidRPr="00C01217">
        <w:rPr>
          <w:noProof/>
        </w:rPr>
        <w:t xml:space="preserve"> određuje neovisnu odgovornu osobu područja za rješavanje pritužbe. </w:t>
      </w:r>
    </w:p>
    <w:p w14:paraId="442EBEE9" w14:textId="4D4D2722" w:rsidR="00BF4D63" w:rsidRPr="00C01217" w:rsidRDefault="00BF4D63" w:rsidP="00D25D65">
      <w:pPr>
        <w:rPr>
          <w:noProof/>
        </w:rPr>
      </w:pPr>
      <w:r w:rsidRPr="00C01217">
        <w:rPr>
          <w:noProof/>
        </w:rPr>
        <w:t xml:space="preserve">Na zahtjev </w:t>
      </w:r>
      <w:r w:rsidR="002B6708">
        <w:t>R</w:t>
      </w:r>
      <w:r w:rsidRPr="00C01217">
        <w:rPr>
          <w:noProof/>
        </w:rPr>
        <w:t xml:space="preserve">ukovoditelja sustava upravljanja, </w:t>
      </w:r>
      <w:r w:rsidR="00B110B9">
        <w:t>Pisarnica</w:t>
      </w:r>
      <w:r w:rsidRPr="00C01217">
        <w:rPr>
          <w:noProof/>
        </w:rPr>
        <w:t xml:space="preserve"> odgovornoj osobi područja omogućava pristup predmetu pritužbe.</w:t>
      </w:r>
    </w:p>
    <w:p w14:paraId="505EDB6B" w14:textId="77777777" w:rsidR="00BF4D63" w:rsidRDefault="00BF4D63" w:rsidP="00D25D65">
      <w:pPr>
        <w:rPr>
          <w:noProof/>
        </w:rPr>
      </w:pPr>
    </w:p>
    <w:p w14:paraId="22900592" w14:textId="0DB82F05" w:rsidR="005A410A" w:rsidRPr="00C01217" w:rsidRDefault="00512E36" w:rsidP="003F2FFB">
      <w:pPr>
        <w:pStyle w:val="Heading4"/>
      </w:pPr>
      <w:bookmarkStart w:id="13" w:name="_Toc231478535"/>
      <w:r>
        <w:t>Prikupljanje informacija i dokaza</w:t>
      </w:r>
      <w:bookmarkEnd w:id="13"/>
    </w:p>
    <w:p w14:paraId="62146B7D" w14:textId="77777777" w:rsidR="00BF4D63" w:rsidRPr="00C01217" w:rsidRDefault="00BF4D63" w:rsidP="00D25D65">
      <w:pPr>
        <w:rPr>
          <w:noProof/>
        </w:rPr>
      </w:pPr>
      <w:r w:rsidRPr="00C01217">
        <w:rPr>
          <w:noProof/>
        </w:rPr>
        <w:t>Imenovana odgovorna osoba područja pritužbe koje se odnose na rad akreditiranog tijela u području akreditacije, kada je prikladno, najprije dostavlja akreditiranom tijelu, s zahtjevom da dostave svoje očitovanje i dokaze potrebne za validaciju pritužbe.</w:t>
      </w:r>
    </w:p>
    <w:p w14:paraId="446C8F86" w14:textId="77777777" w:rsidR="00BF4D63" w:rsidRPr="00C01217" w:rsidRDefault="00BF4D63" w:rsidP="00D25D65">
      <w:pPr>
        <w:rPr>
          <w:noProof/>
        </w:rPr>
      </w:pPr>
      <w:r w:rsidRPr="00C01217">
        <w:rPr>
          <w:noProof/>
        </w:rPr>
        <w:t>U svrhu rješavanja pritužbe, TOS je Ugovorom o obavljanju poslova akreditacije obvezan surađivati s HAA. U suprotnom, HAA će poduzeti odgovarajuće mjere sukladno pravilima i postupcima HAA.</w:t>
      </w:r>
    </w:p>
    <w:p w14:paraId="13CADDDA" w14:textId="77777777" w:rsidR="00BF4D63" w:rsidRPr="00C01217" w:rsidRDefault="00BF4D63" w:rsidP="00D25D65">
      <w:pPr>
        <w:rPr>
          <w:noProof/>
        </w:rPr>
      </w:pPr>
    </w:p>
    <w:p w14:paraId="0E33C6EF" w14:textId="5E759BD2" w:rsidR="00D54FC8" w:rsidRDefault="00BF4D63" w:rsidP="00D25D65">
      <w:pPr>
        <w:rPr>
          <w:noProof/>
        </w:rPr>
      </w:pPr>
      <w:r w:rsidRPr="00C01217">
        <w:rPr>
          <w:noProof/>
        </w:rPr>
        <w:t>Odgovorna osoba područja prikuplja</w:t>
      </w:r>
      <w:r w:rsidR="008E5316" w:rsidRPr="00C01217">
        <w:rPr>
          <w:noProof/>
        </w:rPr>
        <w:t>, urudžbira u klasu predmeta pritužbe</w:t>
      </w:r>
      <w:r w:rsidRPr="00C01217">
        <w:rPr>
          <w:noProof/>
        </w:rPr>
        <w:t xml:space="preserve"> i analizira dostavljene dokaze</w:t>
      </w:r>
      <w:r w:rsidR="002E4ACB">
        <w:rPr>
          <w:noProof/>
        </w:rPr>
        <w:t xml:space="preserve">, a prema potrebi se konzultira s </w:t>
      </w:r>
      <w:r w:rsidR="00173610">
        <w:t>R</w:t>
      </w:r>
      <w:r w:rsidR="002E4ACB">
        <w:rPr>
          <w:noProof/>
        </w:rPr>
        <w:t>ukovoditeljem sustava upravljanja</w:t>
      </w:r>
      <w:r w:rsidR="00173610">
        <w:t xml:space="preserve"> </w:t>
      </w:r>
      <w:r w:rsidR="00103532">
        <w:t>i/</w:t>
      </w:r>
      <w:r w:rsidR="00173610">
        <w:t xml:space="preserve">ili s </w:t>
      </w:r>
      <w:r w:rsidR="00103532">
        <w:t>nadležnim</w:t>
      </w:r>
      <w:r w:rsidR="00173610">
        <w:t xml:space="preserve"> </w:t>
      </w:r>
      <w:r w:rsidR="000608F0">
        <w:t>Načelnikom</w:t>
      </w:r>
      <w:r w:rsidR="002E4ACB">
        <w:rPr>
          <w:noProof/>
        </w:rPr>
        <w:t xml:space="preserve">. </w:t>
      </w:r>
      <w:r w:rsidR="00905012">
        <w:rPr>
          <w:noProof/>
        </w:rPr>
        <w:t xml:space="preserve">Ukoliko se utvrdi da je potrebno ići u izvanredni nadzor </w:t>
      </w:r>
      <w:r w:rsidR="001A4F39">
        <w:rPr>
          <w:noProof/>
        </w:rPr>
        <w:t>o</w:t>
      </w:r>
      <w:r w:rsidR="001A4F39" w:rsidRPr="00C01217">
        <w:rPr>
          <w:noProof/>
        </w:rPr>
        <w:t>dgovorna osoba područja</w:t>
      </w:r>
      <w:r w:rsidR="005C76B3">
        <w:rPr>
          <w:noProof/>
        </w:rPr>
        <w:t xml:space="preserve"> u suradnji s</w:t>
      </w:r>
      <w:r w:rsidR="001A4F39">
        <w:rPr>
          <w:noProof/>
        </w:rPr>
        <w:t xml:space="preserve"> </w:t>
      </w:r>
      <w:r w:rsidR="006E470F">
        <w:t>R</w:t>
      </w:r>
      <w:r w:rsidR="001A4F39">
        <w:rPr>
          <w:noProof/>
        </w:rPr>
        <w:t>ukovoditeljem sustava upravljanja</w:t>
      </w:r>
      <w:r w:rsidR="005C76B3">
        <w:rPr>
          <w:noProof/>
        </w:rPr>
        <w:t xml:space="preserve"> da</w:t>
      </w:r>
      <w:r w:rsidR="00223EC9">
        <w:rPr>
          <w:noProof/>
        </w:rPr>
        <w:t>je</w:t>
      </w:r>
      <w:r w:rsidR="005C76B3">
        <w:rPr>
          <w:noProof/>
        </w:rPr>
        <w:t xml:space="preserve"> </w:t>
      </w:r>
      <w:r w:rsidR="000B0548">
        <w:rPr>
          <w:noProof/>
        </w:rPr>
        <w:t>obrazlože</w:t>
      </w:r>
      <w:r w:rsidR="006E470F">
        <w:t>nje</w:t>
      </w:r>
      <w:r w:rsidR="00C23980">
        <w:t xml:space="preserve"> </w:t>
      </w:r>
      <w:r w:rsidR="000B0548">
        <w:rPr>
          <w:noProof/>
        </w:rPr>
        <w:t xml:space="preserve">s prijedlogom ocjeniteljske skupine na odobrenje </w:t>
      </w:r>
      <w:r w:rsidR="00C23980">
        <w:t>R</w:t>
      </w:r>
      <w:r w:rsidR="000B0548">
        <w:rPr>
          <w:noProof/>
        </w:rPr>
        <w:t>avnatel</w:t>
      </w:r>
      <w:r w:rsidR="00C23980">
        <w:t>ju</w:t>
      </w:r>
      <w:r w:rsidR="000B0548">
        <w:rPr>
          <w:noProof/>
        </w:rPr>
        <w:t>.</w:t>
      </w:r>
      <w:r w:rsidR="001A4F39" w:rsidRPr="00C01217">
        <w:rPr>
          <w:noProof/>
        </w:rPr>
        <w:t xml:space="preserve"> </w:t>
      </w:r>
      <w:r w:rsidR="002E4ACB">
        <w:rPr>
          <w:noProof/>
        </w:rPr>
        <w:t>N</w:t>
      </w:r>
      <w:r w:rsidRPr="00C01217">
        <w:rPr>
          <w:noProof/>
        </w:rPr>
        <w:t xml:space="preserve">akon </w:t>
      </w:r>
      <w:r w:rsidR="00607A8D">
        <w:rPr>
          <w:noProof/>
        </w:rPr>
        <w:t xml:space="preserve">prikupljenih svih potrebnih informacija i </w:t>
      </w:r>
      <w:r w:rsidRPr="00C01217">
        <w:rPr>
          <w:noProof/>
        </w:rPr>
        <w:t xml:space="preserve">provedene analize </w:t>
      </w:r>
      <w:r w:rsidR="00B74974">
        <w:rPr>
          <w:noProof/>
        </w:rPr>
        <w:t>o</w:t>
      </w:r>
      <w:r w:rsidR="00B74974" w:rsidRPr="00C01217">
        <w:rPr>
          <w:noProof/>
        </w:rPr>
        <w:t xml:space="preserve">dgovorna osoba područja </w:t>
      </w:r>
      <w:r w:rsidRPr="00C01217">
        <w:rPr>
          <w:noProof/>
        </w:rPr>
        <w:t xml:space="preserve">predlaže zaključke o opravdanosti pritužbe i ukoliko je pritužba opravdana predlaže potrebne </w:t>
      </w:r>
      <w:r w:rsidR="004F0FE9">
        <w:t>mjere/</w:t>
      </w:r>
      <w:r w:rsidRPr="00C01217">
        <w:rPr>
          <w:noProof/>
        </w:rPr>
        <w:t>radnje</w:t>
      </w:r>
      <w:r w:rsidR="00FF642A" w:rsidRPr="00C01217">
        <w:rPr>
          <w:noProof/>
        </w:rPr>
        <w:t xml:space="preserve">, </w:t>
      </w:r>
      <w:r w:rsidR="00BC4A6F" w:rsidRPr="00C01217">
        <w:rPr>
          <w:noProof/>
          <w:color w:val="0070C0"/>
        </w:rPr>
        <w:t xml:space="preserve">Ob 7.12-01-02 </w:t>
      </w:r>
      <w:r w:rsidR="00BE234E" w:rsidRPr="00C01217">
        <w:rPr>
          <w:noProof/>
          <w:color w:val="0070C0"/>
        </w:rPr>
        <w:t>Izvještaj o pritužbi</w:t>
      </w:r>
      <w:r w:rsidRPr="00C01217">
        <w:rPr>
          <w:noProof/>
        </w:rPr>
        <w:t xml:space="preserve">. </w:t>
      </w:r>
      <w:r w:rsidR="00A35E64">
        <w:rPr>
          <w:noProof/>
        </w:rPr>
        <w:t xml:space="preserve">Popunjeni obrazac dostavlja se </w:t>
      </w:r>
      <w:r w:rsidR="00F0196D">
        <w:t>R</w:t>
      </w:r>
      <w:r w:rsidR="00AB50AC">
        <w:rPr>
          <w:noProof/>
        </w:rPr>
        <w:t>ukovoditelj</w:t>
      </w:r>
      <w:r w:rsidR="00A35E64">
        <w:rPr>
          <w:noProof/>
        </w:rPr>
        <w:t>u</w:t>
      </w:r>
      <w:r w:rsidR="00AB50AC">
        <w:rPr>
          <w:noProof/>
        </w:rPr>
        <w:t xml:space="preserve"> sustava upravljanja </w:t>
      </w:r>
      <w:r w:rsidR="00A35E64">
        <w:rPr>
          <w:noProof/>
        </w:rPr>
        <w:t>koji nakon pregleda i</w:t>
      </w:r>
      <w:r w:rsidR="00D54FC8">
        <w:rPr>
          <w:noProof/>
        </w:rPr>
        <w:t xml:space="preserve">zrađuje prijedlog odluke i dostavlja </w:t>
      </w:r>
      <w:r w:rsidR="002346A4">
        <w:t>R</w:t>
      </w:r>
      <w:r w:rsidR="00D54FC8">
        <w:rPr>
          <w:noProof/>
        </w:rPr>
        <w:t>avnatelj</w:t>
      </w:r>
      <w:r w:rsidR="002346A4">
        <w:t>u</w:t>
      </w:r>
      <w:r w:rsidR="00D54FC8">
        <w:rPr>
          <w:noProof/>
        </w:rPr>
        <w:t>.</w:t>
      </w:r>
    </w:p>
    <w:p w14:paraId="4BD432E4" w14:textId="23662226" w:rsidR="00E845DF" w:rsidRDefault="00E845DF">
      <w:pPr>
        <w:spacing w:after="160" w:line="259" w:lineRule="auto"/>
        <w:jc w:val="left"/>
        <w:rPr>
          <w:noProof/>
        </w:rPr>
      </w:pPr>
      <w:r>
        <w:rPr>
          <w:noProof/>
        </w:rPr>
        <w:br w:type="page"/>
      </w:r>
    </w:p>
    <w:p w14:paraId="507E41F4" w14:textId="768BE74D" w:rsidR="0083650F" w:rsidRDefault="0083650F" w:rsidP="003F2FFB">
      <w:pPr>
        <w:pStyle w:val="Heading4"/>
      </w:pPr>
      <w:bookmarkStart w:id="14" w:name="_Toc231478536"/>
      <w:r>
        <w:lastRenderedPageBreak/>
        <w:t>Donošenje odluke</w:t>
      </w:r>
      <w:bookmarkEnd w:id="14"/>
    </w:p>
    <w:p w14:paraId="5F5BC5B9" w14:textId="60E7B176" w:rsidR="005426B7" w:rsidRDefault="00BF4D63" w:rsidP="00D25D65">
      <w:pPr>
        <w:rPr>
          <w:noProof/>
        </w:rPr>
      </w:pPr>
      <w:r w:rsidRPr="00C01217">
        <w:rPr>
          <w:noProof/>
        </w:rPr>
        <w:t xml:space="preserve">Ravnatelj na temelju analize i predloženih zaključaka donosi odluku o utemeljenosti pritužbe i predloženim </w:t>
      </w:r>
      <w:r w:rsidR="002F7187" w:rsidRPr="00C01217">
        <w:rPr>
          <w:noProof/>
        </w:rPr>
        <w:t>radnjama</w:t>
      </w:r>
      <w:r w:rsidR="008B41F8" w:rsidRPr="00C01217">
        <w:rPr>
          <w:noProof/>
        </w:rPr>
        <w:t xml:space="preserve">, </w:t>
      </w:r>
      <w:r w:rsidR="008B41F8" w:rsidRPr="00C01217">
        <w:rPr>
          <w:noProof/>
          <w:color w:val="0070C0"/>
        </w:rPr>
        <w:t>Ob 7.12-01-02 Izvještaj o pritužbi</w:t>
      </w:r>
      <w:r w:rsidR="005426B7">
        <w:rPr>
          <w:noProof/>
        </w:rPr>
        <w:t xml:space="preserve"> ili traži dopune</w:t>
      </w:r>
      <w:r w:rsidR="00FB3C7E">
        <w:t xml:space="preserve"> prije konačnog donošenja odluke</w:t>
      </w:r>
      <w:r w:rsidR="005426B7">
        <w:rPr>
          <w:noProof/>
        </w:rPr>
        <w:t>.</w:t>
      </w:r>
    </w:p>
    <w:p w14:paraId="4F9B5CA6" w14:textId="77777777" w:rsidR="007C2DAB" w:rsidRDefault="007C2DAB" w:rsidP="00D25D65">
      <w:pPr>
        <w:rPr>
          <w:noProof/>
        </w:rPr>
      </w:pPr>
    </w:p>
    <w:p w14:paraId="741C8F26" w14:textId="33F15993" w:rsidR="007C2DAB" w:rsidRDefault="007C2DAB" w:rsidP="003F2FFB">
      <w:pPr>
        <w:pStyle w:val="Heading4"/>
      </w:pPr>
      <w:bookmarkStart w:id="15" w:name="_Toc231478537"/>
      <w:r>
        <w:t xml:space="preserve">Obavještavanje podnositelja o </w:t>
      </w:r>
      <w:r w:rsidR="0003505D">
        <w:t xml:space="preserve">napretku i </w:t>
      </w:r>
      <w:r>
        <w:t>odluci</w:t>
      </w:r>
      <w:bookmarkEnd w:id="15"/>
    </w:p>
    <w:p w14:paraId="2B535F79" w14:textId="77777777" w:rsidR="00994411" w:rsidRDefault="00EC0D3B" w:rsidP="00D25D65">
      <w:pPr>
        <w:rPr>
          <w:noProof/>
        </w:rPr>
      </w:pPr>
      <w:r>
        <w:rPr>
          <w:noProof/>
        </w:rPr>
        <w:t>R</w:t>
      </w:r>
      <w:r w:rsidR="00E625B6" w:rsidRPr="00C01217">
        <w:rPr>
          <w:noProof/>
        </w:rPr>
        <w:t xml:space="preserve">ukovoditelj sustava upravljanja </w:t>
      </w:r>
      <w:r w:rsidR="00A1308D">
        <w:rPr>
          <w:noProof/>
        </w:rPr>
        <w:t xml:space="preserve">odluku </w:t>
      </w:r>
      <w:r w:rsidR="00E625B6" w:rsidRPr="00C01217">
        <w:rPr>
          <w:noProof/>
        </w:rPr>
        <w:t xml:space="preserve">urudžbira u predmet pritužbe </w:t>
      </w:r>
      <w:r w:rsidR="008D7D49" w:rsidRPr="00C01217">
        <w:rPr>
          <w:noProof/>
        </w:rPr>
        <w:t>i</w:t>
      </w:r>
      <w:r w:rsidR="00BF4D63" w:rsidRPr="00C01217">
        <w:rPr>
          <w:noProof/>
        </w:rPr>
        <w:t xml:space="preserve"> obavještava podnositelja u pisanom obliku o </w:t>
      </w:r>
      <w:r w:rsidR="006F712B" w:rsidRPr="00C01217">
        <w:rPr>
          <w:noProof/>
        </w:rPr>
        <w:t>odluci</w:t>
      </w:r>
      <w:r w:rsidR="008B41F8" w:rsidRPr="00C01217">
        <w:rPr>
          <w:noProof/>
        </w:rPr>
        <w:t xml:space="preserve">, </w:t>
      </w:r>
      <w:r w:rsidR="008B41F8" w:rsidRPr="00C01217">
        <w:rPr>
          <w:noProof/>
          <w:color w:val="0070C0"/>
        </w:rPr>
        <w:t xml:space="preserve">Ob 7.12-01-03 Obavijest o </w:t>
      </w:r>
      <w:r w:rsidR="00A40B08" w:rsidRPr="00C01217">
        <w:rPr>
          <w:noProof/>
          <w:color w:val="0070C0"/>
        </w:rPr>
        <w:t>rješenju</w:t>
      </w:r>
      <w:r w:rsidR="008B41F8" w:rsidRPr="00C01217">
        <w:rPr>
          <w:noProof/>
          <w:color w:val="0070C0"/>
        </w:rPr>
        <w:t xml:space="preserve"> pritužbe</w:t>
      </w:r>
      <w:r w:rsidR="00BF4D63" w:rsidRPr="00C01217">
        <w:rPr>
          <w:noProof/>
        </w:rPr>
        <w:t>.</w:t>
      </w:r>
      <w:r w:rsidR="005D1DF7">
        <w:rPr>
          <w:noProof/>
        </w:rPr>
        <w:t xml:space="preserve"> </w:t>
      </w:r>
    </w:p>
    <w:p w14:paraId="15C28B61" w14:textId="77777777" w:rsidR="00701C2D" w:rsidRPr="00701C2D" w:rsidRDefault="00701C2D" w:rsidP="00701C2D">
      <w:r w:rsidRPr="00701C2D">
        <w:t>U bilo kojoj fazi rješavanja pritužbe, na zahtjev podnositelja ili kada je to potrebno zbog duljeg trajanja postupka, HAA će podnositelju dostaviti informaciju o statusu i napretku rješavanja pritužbe.</w:t>
      </w:r>
    </w:p>
    <w:p w14:paraId="67AC2DAB" w14:textId="77777777" w:rsidR="00DC5633" w:rsidRDefault="00DC5633" w:rsidP="00D25D65">
      <w:pPr>
        <w:rPr>
          <w:noProof/>
        </w:rPr>
      </w:pPr>
    </w:p>
    <w:p w14:paraId="1EAD9CA6" w14:textId="3314C0D3" w:rsidR="00DC5633" w:rsidRDefault="001B120D" w:rsidP="003F2FFB">
      <w:pPr>
        <w:pStyle w:val="Heading4"/>
      </w:pPr>
      <w:bookmarkStart w:id="16" w:name="_Toc231478538"/>
      <w:r>
        <w:t>Provedba potrebnih mjera</w:t>
      </w:r>
      <w:bookmarkEnd w:id="16"/>
    </w:p>
    <w:p w14:paraId="1FC8FECB" w14:textId="338FE478" w:rsidR="00FB025F" w:rsidRDefault="005D1DF7" w:rsidP="00D25D65">
      <w:pPr>
        <w:rPr>
          <w:noProof/>
        </w:rPr>
      </w:pPr>
      <w:r>
        <w:rPr>
          <w:noProof/>
        </w:rPr>
        <w:t>Ako</w:t>
      </w:r>
      <w:r w:rsidR="00DA7225">
        <w:rPr>
          <w:noProof/>
        </w:rPr>
        <w:t xml:space="preserve"> se</w:t>
      </w:r>
      <w:r w:rsidRPr="00C01217">
        <w:rPr>
          <w:noProof/>
        </w:rPr>
        <w:t xml:space="preserve"> pritužb</w:t>
      </w:r>
      <w:r w:rsidR="00DA7225">
        <w:rPr>
          <w:noProof/>
        </w:rPr>
        <w:t>a</w:t>
      </w:r>
      <w:r w:rsidRPr="00C01217">
        <w:rPr>
          <w:noProof/>
        </w:rPr>
        <w:t xml:space="preserve"> odnos</w:t>
      </w:r>
      <w:r w:rsidR="00DA7225">
        <w:rPr>
          <w:noProof/>
        </w:rPr>
        <w:t>i</w:t>
      </w:r>
      <w:r w:rsidRPr="00C01217">
        <w:rPr>
          <w:noProof/>
        </w:rPr>
        <w:t xml:space="preserve"> na rad akreditiranog tijela u području akreditacije, kada je prikladno, </w:t>
      </w:r>
      <w:r w:rsidR="007E5EA5">
        <w:t xml:space="preserve">Načelnik </w:t>
      </w:r>
      <w:r w:rsidR="00201901">
        <w:rPr>
          <w:noProof/>
        </w:rPr>
        <w:t xml:space="preserve">obavještava TOS o </w:t>
      </w:r>
      <w:r w:rsidR="00D02E8E">
        <w:rPr>
          <w:noProof/>
        </w:rPr>
        <w:t>utemeljenosti pritužbe</w:t>
      </w:r>
      <w:r w:rsidR="008F31D4">
        <w:rPr>
          <w:noProof/>
        </w:rPr>
        <w:t xml:space="preserve">. </w:t>
      </w:r>
    </w:p>
    <w:p w14:paraId="34573143" w14:textId="59C47572" w:rsidR="00BF4D63" w:rsidRDefault="008F31D4" w:rsidP="00D25D65">
      <w:pPr>
        <w:rPr>
          <w:noProof/>
        </w:rPr>
      </w:pPr>
      <w:r>
        <w:rPr>
          <w:noProof/>
        </w:rPr>
        <w:t xml:space="preserve">U slučaju utemeljenosti pritužbe </w:t>
      </w:r>
      <w:r w:rsidR="00D33235">
        <w:rPr>
          <w:noProof/>
        </w:rPr>
        <w:t xml:space="preserve">zaposenik </w:t>
      </w:r>
      <w:r w:rsidR="00F70AC3">
        <w:rPr>
          <w:noProof/>
        </w:rPr>
        <w:t>odgovoran za provedbu mjera</w:t>
      </w:r>
      <w:r w:rsidR="007C0938">
        <w:rPr>
          <w:noProof/>
        </w:rPr>
        <w:t xml:space="preserve"> (</w:t>
      </w:r>
      <w:r w:rsidR="008E2215">
        <w:t>N</w:t>
      </w:r>
      <w:r w:rsidR="000F68BE">
        <w:rPr>
          <w:noProof/>
        </w:rPr>
        <w:t xml:space="preserve">ačelnik ili </w:t>
      </w:r>
      <w:r w:rsidR="008E2215">
        <w:t>V</w:t>
      </w:r>
      <w:r w:rsidR="000F68BE">
        <w:rPr>
          <w:noProof/>
        </w:rPr>
        <w:t>oditelj postupka) poduzeti će propisane i odobrene mjere</w:t>
      </w:r>
      <w:r w:rsidR="00B86F26">
        <w:rPr>
          <w:noProof/>
        </w:rPr>
        <w:t>.</w:t>
      </w:r>
    </w:p>
    <w:p w14:paraId="7512914C" w14:textId="77777777" w:rsidR="001C279D" w:rsidRPr="001C279D" w:rsidRDefault="001C279D" w:rsidP="001C279D"/>
    <w:p w14:paraId="645D09EB" w14:textId="18D856C3" w:rsidR="001C279D" w:rsidRPr="001C279D" w:rsidRDefault="001C279D" w:rsidP="001C279D">
      <w:r w:rsidRPr="001C279D">
        <w:t xml:space="preserve">Informacije o utemeljenim pritužbama na rad akreditiranog tijela uzimaju se u obzir u postupku akreditacije i redovitim nadzornim pregledima HAA. Informacije se dostavljaju nadležnom </w:t>
      </w:r>
      <w:r w:rsidR="00BB1355">
        <w:t>N</w:t>
      </w:r>
      <w:r w:rsidRPr="001C279D">
        <w:t xml:space="preserve">ačelniku koji ih upisuje u </w:t>
      </w:r>
      <w:r>
        <w:t>"</w:t>
      </w:r>
      <w:r w:rsidRPr="001C279D">
        <w:t>rizike nakon ocjene</w:t>
      </w:r>
      <w:r>
        <w:t>"</w:t>
      </w:r>
      <w:r w:rsidRPr="001C279D">
        <w:t xml:space="preserve"> trenutne ocjene te potrebne informacije o pritužbi dostavlja vodećem ocjenitelju prilikom planiranja slijedeće ocjene.</w:t>
      </w:r>
    </w:p>
    <w:p w14:paraId="4F5C5949" w14:textId="77777777" w:rsidR="00495C0F" w:rsidRDefault="00495C0F" w:rsidP="00D25D65">
      <w:pPr>
        <w:rPr>
          <w:noProof/>
        </w:rPr>
      </w:pPr>
    </w:p>
    <w:p w14:paraId="5903FC39" w14:textId="192267CD" w:rsidR="00AF230C" w:rsidRPr="00C01217" w:rsidRDefault="00AF230C" w:rsidP="003F2FFB">
      <w:pPr>
        <w:pStyle w:val="Heading4"/>
      </w:pPr>
      <w:bookmarkStart w:id="17" w:name="_Toc231478539"/>
      <w:r>
        <w:t>Zatvaranje pritužbe</w:t>
      </w:r>
      <w:bookmarkEnd w:id="17"/>
    </w:p>
    <w:p w14:paraId="14AB5DCA" w14:textId="7AFBBCAE" w:rsidR="00AB7299" w:rsidRDefault="00AB7299" w:rsidP="00D25D65">
      <w:pPr>
        <w:rPr>
          <w:noProof/>
        </w:rPr>
      </w:pPr>
      <w:r w:rsidRPr="00AB7299">
        <w:t xml:space="preserve">Dostavom </w:t>
      </w:r>
      <w:r w:rsidR="004277BA">
        <w:t xml:space="preserve">Obavijesti o </w:t>
      </w:r>
      <w:r w:rsidR="007045C3">
        <w:t>r</w:t>
      </w:r>
      <w:r w:rsidR="004277BA">
        <w:t>ješen</w:t>
      </w:r>
      <w:r w:rsidR="007045C3">
        <w:t>j</w:t>
      </w:r>
      <w:r w:rsidR="004277BA">
        <w:t xml:space="preserve">u pritužbe </w:t>
      </w:r>
      <w:r w:rsidRPr="00AB7299">
        <w:t xml:space="preserve">podnositelju završava postupka o odlučivanju o pritužbi. Predmet se formalno zatvara nakon provedbe svih utvrđenih mjera i </w:t>
      </w:r>
      <w:r w:rsidR="00201B17">
        <w:t>urudžbiranja</w:t>
      </w:r>
      <w:r w:rsidRPr="00AB7299">
        <w:t xml:space="preserve"> pripadajuće dokumentacije.</w:t>
      </w:r>
    </w:p>
    <w:p w14:paraId="2723F49B" w14:textId="77777777" w:rsidR="005B1D81" w:rsidRPr="00C01217" w:rsidRDefault="005B1D81" w:rsidP="00D25D65">
      <w:pPr>
        <w:rPr>
          <w:noProof/>
        </w:rPr>
      </w:pPr>
    </w:p>
    <w:p w14:paraId="0D604D9A" w14:textId="735D821C" w:rsidR="005B1D81" w:rsidRPr="00C01217" w:rsidRDefault="005B1D81" w:rsidP="003F2FFB">
      <w:pPr>
        <w:pStyle w:val="Heading2"/>
      </w:pPr>
      <w:bookmarkStart w:id="18" w:name="_Toc231478540"/>
      <w:r w:rsidRPr="00C01217">
        <w:t>Žalbe</w:t>
      </w:r>
      <w:bookmarkEnd w:id="18"/>
    </w:p>
    <w:p w14:paraId="4883D228" w14:textId="77777777" w:rsidR="00BC07A8" w:rsidRPr="00C01217" w:rsidRDefault="00BC07A8" w:rsidP="003F2FFB">
      <w:pPr>
        <w:pStyle w:val="Heading3"/>
      </w:pPr>
      <w:bookmarkStart w:id="19" w:name="_Toc231478541"/>
      <w:r w:rsidRPr="00C01217">
        <w:t>Žalba/</w:t>
      </w:r>
      <w:r w:rsidRPr="00C01217">
        <w:rPr>
          <w:i/>
          <w:iCs/>
        </w:rPr>
        <w:t>Appeal</w:t>
      </w:r>
      <w:bookmarkEnd w:id="19"/>
    </w:p>
    <w:p w14:paraId="042223B9" w14:textId="5A845AE9" w:rsidR="00BC07A8" w:rsidRPr="00C01217" w:rsidRDefault="00BC07A8" w:rsidP="00D25D65">
      <w:pPr>
        <w:rPr>
          <w:noProof/>
        </w:rPr>
      </w:pPr>
      <w:r w:rsidRPr="00C01217">
        <w:rPr>
          <w:noProof/>
        </w:rPr>
        <w:t xml:space="preserve">zahtjev tijela za ocjenjivanje sukladnosti </w:t>
      </w:r>
      <w:r w:rsidR="0070490A" w:rsidRPr="00C01217">
        <w:rPr>
          <w:noProof/>
        </w:rPr>
        <w:t xml:space="preserve">(akreditirano tijelo i tijelo u postupku akreditacije) </w:t>
      </w:r>
      <w:r w:rsidRPr="00C01217">
        <w:rPr>
          <w:noProof/>
        </w:rPr>
        <w:t>za preispitivanje bilo koje negativne odluke o akreditaciji koji se odnosi na njegov željeni status akreditacije.</w:t>
      </w:r>
    </w:p>
    <w:p w14:paraId="2B391914" w14:textId="77777777" w:rsidR="00BC07A8" w:rsidRPr="00C01217" w:rsidRDefault="00BC07A8" w:rsidP="00D25D65"/>
    <w:p w14:paraId="2838AEDA" w14:textId="06047E36" w:rsidR="005B1D81" w:rsidRPr="00C01217" w:rsidRDefault="005B1D81" w:rsidP="003F2FFB">
      <w:pPr>
        <w:pStyle w:val="Heading3"/>
      </w:pPr>
      <w:bookmarkStart w:id="20" w:name="_Toc231478542"/>
      <w:r w:rsidRPr="00C01217">
        <w:t>Opće</w:t>
      </w:r>
      <w:bookmarkEnd w:id="20"/>
    </w:p>
    <w:p w14:paraId="7C916E84" w14:textId="14A41BEE" w:rsidR="009E1CBA" w:rsidRPr="00C01217" w:rsidRDefault="009E1CBA" w:rsidP="00D25D65">
      <w:pPr>
        <w:rPr>
          <w:noProof/>
        </w:rPr>
      </w:pPr>
      <w:r w:rsidRPr="00C01217">
        <w:rPr>
          <w:noProof/>
        </w:rPr>
        <w:t xml:space="preserve">Postupak akreditacije koji je predmet žalbe stavlja se u stanje mirovanja </w:t>
      </w:r>
      <w:r w:rsidR="00744726">
        <w:rPr>
          <w:noProof/>
        </w:rPr>
        <w:t xml:space="preserve">za vrijeme </w:t>
      </w:r>
      <w:r w:rsidRPr="00C01217">
        <w:rPr>
          <w:noProof/>
        </w:rPr>
        <w:t>rješavanj</w:t>
      </w:r>
      <w:r w:rsidR="004B50AF">
        <w:rPr>
          <w:noProof/>
        </w:rPr>
        <w:t>a</w:t>
      </w:r>
      <w:r w:rsidRPr="00C01217">
        <w:rPr>
          <w:noProof/>
        </w:rPr>
        <w:t xml:space="preserve"> žalbe</w:t>
      </w:r>
      <w:r w:rsidR="000C741A">
        <w:rPr>
          <w:noProof/>
        </w:rPr>
        <w:t>.</w:t>
      </w:r>
    </w:p>
    <w:p w14:paraId="579CFD4F" w14:textId="77777777" w:rsidR="006921C7" w:rsidRPr="00C01217" w:rsidRDefault="006921C7" w:rsidP="00D25D65"/>
    <w:p w14:paraId="1351CD68" w14:textId="3433230C" w:rsidR="008E5B9B" w:rsidRPr="00C01217" w:rsidRDefault="00793CB3" w:rsidP="00D25D65">
      <w:pPr>
        <w:rPr>
          <w:noProof/>
        </w:rPr>
      </w:pPr>
      <w:r w:rsidRPr="00C01217">
        <w:rPr>
          <w:noProof/>
        </w:rPr>
        <w:t>Žalbe rješava Odbor za žalbe (u nastavku: Odbor)</w:t>
      </w:r>
      <w:r w:rsidR="007B6C88" w:rsidRPr="00C01217">
        <w:rPr>
          <w:noProof/>
        </w:rPr>
        <w:t xml:space="preserve"> - </w:t>
      </w:r>
      <w:r w:rsidRPr="00C01217">
        <w:rPr>
          <w:noProof/>
        </w:rPr>
        <w:t>nepristrano i neovisno tijelo koje odlučuje o žalbama</w:t>
      </w:r>
      <w:r w:rsidR="009D5EFF" w:rsidRPr="00C01217">
        <w:rPr>
          <w:noProof/>
        </w:rPr>
        <w:t xml:space="preserve"> na odluke</w:t>
      </w:r>
      <w:r w:rsidR="006B30A1" w:rsidRPr="00C01217">
        <w:rPr>
          <w:noProof/>
        </w:rPr>
        <w:t xml:space="preserve"> o</w:t>
      </w:r>
      <w:r w:rsidR="00735BFD">
        <w:rPr>
          <w:noProof/>
        </w:rPr>
        <w:t xml:space="preserve"> akreditaciji</w:t>
      </w:r>
      <w:r w:rsidR="00572D83" w:rsidRPr="00C01217">
        <w:rPr>
          <w:noProof/>
        </w:rPr>
        <w:t>:</w:t>
      </w:r>
    </w:p>
    <w:p w14:paraId="2F8E8DD4" w14:textId="207795FB" w:rsidR="00572D83" w:rsidRPr="00C01217" w:rsidRDefault="00B07574" w:rsidP="000A1A6A">
      <w:pPr>
        <w:pStyle w:val="ListParagraph"/>
      </w:pPr>
      <w:r w:rsidRPr="00C01217">
        <w:t>o</w:t>
      </w:r>
      <w:r w:rsidR="004954A4" w:rsidRPr="00C01217">
        <w:t>bustava postupka akreditacije</w:t>
      </w:r>
    </w:p>
    <w:p w14:paraId="0212FF87" w14:textId="4400B397" w:rsidR="00572D83" w:rsidRPr="00C01217" w:rsidRDefault="00793CB3" w:rsidP="000A1A6A">
      <w:pPr>
        <w:pStyle w:val="ListParagraph"/>
      </w:pPr>
      <w:r w:rsidRPr="00C01217">
        <w:t>dodjel</w:t>
      </w:r>
      <w:r w:rsidR="00B07574" w:rsidRPr="00C01217">
        <w:t>a</w:t>
      </w:r>
      <w:r w:rsidRPr="00C01217">
        <w:t xml:space="preserve"> akreditacije</w:t>
      </w:r>
    </w:p>
    <w:p w14:paraId="2C12D05F" w14:textId="77777777" w:rsidR="00BD5259" w:rsidRPr="00C01217" w:rsidRDefault="00793CB3" w:rsidP="000A1A6A">
      <w:pPr>
        <w:pStyle w:val="ListParagraph"/>
      </w:pPr>
      <w:r w:rsidRPr="00C01217">
        <w:t xml:space="preserve">proširenjem ili suženjem područja akreditacije </w:t>
      </w:r>
    </w:p>
    <w:p w14:paraId="67535FA7" w14:textId="140BB5BC" w:rsidR="00793CB3" w:rsidRPr="00C01217" w:rsidRDefault="004E3773" w:rsidP="000A1A6A">
      <w:pPr>
        <w:pStyle w:val="ListParagraph"/>
      </w:pPr>
      <w:r w:rsidRPr="00C01217">
        <w:t>suspenzija</w:t>
      </w:r>
    </w:p>
    <w:p w14:paraId="79903F56" w14:textId="0633BF78" w:rsidR="004E3773" w:rsidRPr="00C01217" w:rsidRDefault="0063026A" w:rsidP="000A1A6A">
      <w:pPr>
        <w:pStyle w:val="ListParagraph"/>
      </w:pPr>
      <w:r w:rsidRPr="00C01217">
        <w:t>povlač</w:t>
      </w:r>
      <w:r w:rsidR="003C651D" w:rsidRPr="00C01217">
        <w:t>enje akreditacije</w:t>
      </w:r>
    </w:p>
    <w:p w14:paraId="04897E56" w14:textId="24862CD3" w:rsidR="00793CB3" w:rsidRPr="00C01217" w:rsidRDefault="00793CB3" w:rsidP="00D25D65">
      <w:pPr>
        <w:rPr>
          <w:noProof/>
        </w:rPr>
      </w:pPr>
      <w:r w:rsidRPr="00C01217">
        <w:rPr>
          <w:noProof/>
        </w:rPr>
        <w:t xml:space="preserve">Odbor ima predsjednika i dva člana koje imenuje </w:t>
      </w:r>
      <w:r w:rsidR="00577D69">
        <w:t>R</w:t>
      </w:r>
      <w:r w:rsidRPr="00C01217">
        <w:rPr>
          <w:noProof/>
        </w:rPr>
        <w:t>avnatelj HAA, na prijedlog Akreditacijskog vijeća, ovisno o sadržaju žalbe koju treba riješiti.</w:t>
      </w:r>
    </w:p>
    <w:p w14:paraId="52A0BCCD" w14:textId="75E755A8" w:rsidR="00793CB3" w:rsidRPr="00C01217" w:rsidRDefault="00793CB3" w:rsidP="00D25D65">
      <w:pPr>
        <w:rPr>
          <w:noProof/>
        </w:rPr>
      </w:pPr>
      <w:r w:rsidRPr="00C01217">
        <w:rPr>
          <w:noProof/>
        </w:rPr>
        <w:t>Članovi Odbora za svaki pojedini slučaj odabiru se iz redova vodećih ocjenitelja, stručnih ocjenitelja ili eksperata HAA</w:t>
      </w:r>
      <w:r w:rsidR="006C04B0">
        <w:rPr>
          <w:noProof/>
        </w:rPr>
        <w:t>. P</w:t>
      </w:r>
      <w:r w:rsidR="00F41468">
        <w:rPr>
          <w:noProof/>
        </w:rPr>
        <w:t xml:space="preserve">rema potrebi Akreditacijsko vijeće </w:t>
      </w:r>
      <w:r w:rsidR="00616414">
        <w:rPr>
          <w:noProof/>
        </w:rPr>
        <w:t>može predlo</w:t>
      </w:r>
      <w:r w:rsidR="00327E0C">
        <w:rPr>
          <w:noProof/>
        </w:rPr>
        <w:t xml:space="preserve">žiti </w:t>
      </w:r>
      <w:r w:rsidR="006C04B0">
        <w:rPr>
          <w:noProof/>
        </w:rPr>
        <w:t xml:space="preserve">jednog svog člana kao </w:t>
      </w:r>
      <w:r w:rsidR="00FB6D6C">
        <w:rPr>
          <w:noProof/>
        </w:rPr>
        <w:t>dodatnog člana Odbora za žalbe</w:t>
      </w:r>
      <w:r w:rsidRPr="00C01217">
        <w:rPr>
          <w:noProof/>
        </w:rPr>
        <w:t>.</w:t>
      </w:r>
    </w:p>
    <w:p w14:paraId="3C999CCB" w14:textId="3C5C527E" w:rsidR="00C84BE8" w:rsidRDefault="00653953" w:rsidP="00D25D65">
      <w:pPr>
        <w:rPr>
          <w:noProof/>
        </w:rPr>
      </w:pPr>
      <w:r>
        <w:rPr>
          <w:noProof/>
        </w:rPr>
        <w:t xml:space="preserve">Odluku o rješenju žalbe donosi </w:t>
      </w:r>
      <w:r w:rsidR="00AD6CF8">
        <w:rPr>
          <w:noProof/>
        </w:rPr>
        <w:t>Predsjednik i dva člana Akreditacijskog vijeća</w:t>
      </w:r>
      <w:r w:rsidR="00DE23F7">
        <w:rPr>
          <w:noProof/>
        </w:rPr>
        <w:t>.</w:t>
      </w:r>
    </w:p>
    <w:p w14:paraId="63828B97" w14:textId="77777777" w:rsidR="00DE23F7" w:rsidRDefault="00DE23F7" w:rsidP="00D25D65">
      <w:pPr>
        <w:rPr>
          <w:noProof/>
        </w:rPr>
      </w:pPr>
    </w:p>
    <w:p w14:paraId="7B77E5BA" w14:textId="77777777" w:rsidR="00793CB3" w:rsidRPr="00C01217" w:rsidRDefault="00793CB3" w:rsidP="00D25D65">
      <w:pPr>
        <w:rPr>
          <w:noProof/>
        </w:rPr>
      </w:pPr>
      <w:r w:rsidRPr="00C01217">
        <w:rPr>
          <w:noProof/>
        </w:rPr>
        <w:t>U cilju osiguranja neovisnosti, nepristranosti i objektivnosti, u rješavanje ne smiju biti uključene osobe koje su posredno ili neposredno bile uključene ili povezane s aktivnostima na koje se žalba odnosi.</w:t>
      </w:r>
    </w:p>
    <w:p w14:paraId="58FE1CF0" w14:textId="77777777" w:rsidR="00793CB3" w:rsidRDefault="00793CB3" w:rsidP="00D25D65">
      <w:pPr>
        <w:rPr>
          <w:noProof/>
        </w:rPr>
      </w:pPr>
      <w:r w:rsidRPr="00C01217">
        <w:rPr>
          <w:noProof/>
        </w:rPr>
        <w:t>Povjerljivost i tajnost osiguravaju se izjavama koje potpisuju članovi Odbora.</w:t>
      </w:r>
    </w:p>
    <w:p w14:paraId="4C403A38" w14:textId="77777777" w:rsidR="00D00D33" w:rsidRDefault="00D00D33" w:rsidP="00D25D65">
      <w:pPr>
        <w:rPr>
          <w:noProof/>
        </w:rPr>
      </w:pPr>
    </w:p>
    <w:p w14:paraId="27EE705E" w14:textId="3BB1279D" w:rsidR="00D00D33" w:rsidRPr="00C01217" w:rsidRDefault="00D00D33" w:rsidP="00D25D65">
      <w:pPr>
        <w:rPr>
          <w:noProof/>
        </w:rPr>
      </w:pPr>
      <w:r w:rsidRPr="00C01217">
        <w:rPr>
          <w:noProof/>
        </w:rPr>
        <w:t xml:space="preserve">Istraga i odluka o </w:t>
      </w:r>
      <w:r>
        <w:rPr>
          <w:noProof/>
        </w:rPr>
        <w:t>žalbama</w:t>
      </w:r>
      <w:r w:rsidRPr="00C01217">
        <w:rPr>
          <w:noProof/>
        </w:rPr>
        <w:t xml:space="preserve"> ne smij</w:t>
      </w:r>
      <w:r>
        <w:rPr>
          <w:noProof/>
        </w:rPr>
        <w:t>e</w:t>
      </w:r>
      <w:r w:rsidRPr="00C01217">
        <w:rPr>
          <w:noProof/>
        </w:rPr>
        <w:t xml:space="preserve"> rezultirati nikakvim diskriminirajućim aktivnostima protiv podnositelja pritužbe.</w:t>
      </w:r>
    </w:p>
    <w:p w14:paraId="3B13CE54" w14:textId="59CD9393" w:rsidR="001278A9" w:rsidRPr="00C01217" w:rsidRDefault="00DF28CE" w:rsidP="003F2FFB">
      <w:pPr>
        <w:pStyle w:val="Heading3"/>
      </w:pPr>
      <w:bookmarkStart w:id="21" w:name="_Toc231478543"/>
      <w:r w:rsidRPr="00C01217">
        <w:lastRenderedPageBreak/>
        <w:t>Rješavanje žalbe</w:t>
      </w:r>
      <w:bookmarkEnd w:id="21"/>
    </w:p>
    <w:p w14:paraId="1BC092CA" w14:textId="26387305" w:rsidR="00EF5256" w:rsidRDefault="00EF5256" w:rsidP="003F2FFB">
      <w:pPr>
        <w:pStyle w:val="Heading4"/>
      </w:pPr>
      <w:bookmarkStart w:id="22" w:name="_Toc231478544"/>
      <w:r>
        <w:t>Zaprimanje</w:t>
      </w:r>
      <w:bookmarkEnd w:id="22"/>
    </w:p>
    <w:p w14:paraId="6183A7CF" w14:textId="20374220" w:rsidR="006D2793" w:rsidRDefault="006D2793" w:rsidP="006D2793">
      <w:r w:rsidRPr="00C01217">
        <w:t xml:space="preserve">Žalba se mora podnijeti </w:t>
      </w:r>
      <w:r w:rsidR="00CD5CB2">
        <w:t xml:space="preserve">u </w:t>
      </w:r>
      <w:r w:rsidR="00CD5CB2" w:rsidRPr="00C01217">
        <w:t>pisan</w:t>
      </w:r>
      <w:r w:rsidR="00CD5CB2">
        <w:t>o</w:t>
      </w:r>
      <w:r w:rsidR="00CD5CB2" w:rsidRPr="00C01217">
        <w:t xml:space="preserve">m </w:t>
      </w:r>
      <w:r w:rsidR="00CD5CB2">
        <w:t>obliku</w:t>
      </w:r>
      <w:r w:rsidR="00CD5CB2" w:rsidRPr="00C01217">
        <w:t xml:space="preserve"> </w:t>
      </w:r>
      <w:r w:rsidRPr="00C01217">
        <w:t xml:space="preserve">u roku od 15 </w:t>
      </w:r>
      <w:r w:rsidR="005908F0">
        <w:t xml:space="preserve">kalendarskih </w:t>
      </w:r>
      <w:r w:rsidRPr="00C01217">
        <w:t>dana od dana donošenja odluke na koju se podnosi žalba, mora sadržavati dokaze, dokumentaciju i zapise kojima se dokazuje osnovanost žalbe.</w:t>
      </w:r>
    </w:p>
    <w:p w14:paraId="664B568C" w14:textId="150E525E" w:rsidR="00086DC5" w:rsidRDefault="00086DC5" w:rsidP="00086DC5">
      <w:r>
        <w:t xml:space="preserve">Sve žalbe zaprimljene e-mailom prosljeđuju se na adresu: </w:t>
      </w:r>
      <w:hyperlink r:id="rId12" w:history="1">
        <w:r w:rsidRPr="008B4F46">
          <w:t>prituzbeizalbe@akreditacija.hr</w:t>
        </w:r>
      </w:hyperlink>
      <w:r>
        <w:t>. Žalbe zaprimljene poštom skeniraju se i dostavljaju na istu mail adresu.</w:t>
      </w:r>
    </w:p>
    <w:p w14:paraId="734417A4" w14:textId="043E37B3" w:rsidR="00086DC5" w:rsidRDefault="00086DC5" w:rsidP="00086DC5">
      <w:r>
        <w:t xml:space="preserve">Rukovoditelj sustava upravljanja redovito provjerava pristigle </w:t>
      </w:r>
      <w:r w:rsidR="003D335B">
        <w:t>žalbe</w:t>
      </w:r>
      <w:r>
        <w:t>.</w:t>
      </w:r>
    </w:p>
    <w:p w14:paraId="0B87FE38" w14:textId="77777777" w:rsidR="00923DF6" w:rsidRDefault="00923DF6" w:rsidP="000857E9">
      <w:pPr>
        <w:rPr>
          <w:noProof/>
        </w:rPr>
      </w:pPr>
    </w:p>
    <w:p w14:paraId="7347AF18" w14:textId="13133DAE" w:rsidR="002A798F" w:rsidRDefault="002A798F" w:rsidP="003F2FFB">
      <w:pPr>
        <w:pStyle w:val="Heading4"/>
      </w:pPr>
      <w:bookmarkStart w:id="23" w:name="_Toc231478545"/>
      <w:r>
        <w:t xml:space="preserve">Preispitivanje, validacija i prihvatljivost </w:t>
      </w:r>
      <w:r w:rsidR="00692955">
        <w:t>žalbe</w:t>
      </w:r>
      <w:bookmarkEnd w:id="23"/>
    </w:p>
    <w:p w14:paraId="0CDA1B71" w14:textId="20F36137" w:rsidR="003D335B" w:rsidRDefault="003D335B" w:rsidP="003D335B">
      <w:pPr>
        <w:rPr>
          <w:noProof/>
        </w:rPr>
      </w:pPr>
      <w:r w:rsidRPr="004F149B">
        <w:rPr>
          <w:noProof/>
        </w:rPr>
        <w:t>Rukovoditelj sustava upravljanja preispituje ž</w:t>
      </w:r>
      <w:r>
        <w:rPr>
          <w:noProof/>
        </w:rPr>
        <w:t>al</w:t>
      </w:r>
      <w:r w:rsidRPr="004F149B">
        <w:rPr>
          <w:noProof/>
        </w:rPr>
        <w:t xml:space="preserve">bu i utvrđuje radi li se o </w:t>
      </w:r>
      <w:r w:rsidR="00604EF4">
        <w:rPr>
          <w:noProof/>
        </w:rPr>
        <w:t>žalbi  prema definiciji u 2.2.1</w:t>
      </w:r>
      <w:r w:rsidR="00430EBB">
        <w:rPr>
          <w:noProof/>
        </w:rPr>
        <w:t>.</w:t>
      </w:r>
      <w:r>
        <w:rPr>
          <w:noProof/>
        </w:rPr>
        <w:t xml:space="preserve"> te u tom slučaju traži od </w:t>
      </w:r>
      <w:r w:rsidR="00430EBB">
        <w:rPr>
          <w:noProof/>
        </w:rPr>
        <w:t>P</w:t>
      </w:r>
      <w:r>
        <w:rPr>
          <w:noProof/>
        </w:rPr>
        <w:t>isarnice da otvori predmet ž</w:t>
      </w:r>
      <w:r w:rsidR="00430EBB">
        <w:rPr>
          <w:noProof/>
        </w:rPr>
        <w:t>al</w:t>
      </w:r>
      <w:r>
        <w:rPr>
          <w:noProof/>
        </w:rPr>
        <w:t>be.</w:t>
      </w:r>
    </w:p>
    <w:p w14:paraId="106EB475" w14:textId="77777777" w:rsidR="003D335B" w:rsidRDefault="003D335B" w:rsidP="000857E9">
      <w:pPr>
        <w:rPr>
          <w:noProof/>
        </w:rPr>
      </w:pPr>
    </w:p>
    <w:p w14:paraId="36C3C643" w14:textId="0C2C0955" w:rsidR="000857E9" w:rsidRPr="00C01217" w:rsidRDefault="000857E9" w:rsidP="000857E9">
      <w:pPr>
        <w:rPr>
          <w:noProof/>
        </w:rPr>
      </w:pPr>
      <w:r w:rsidRPr="00C01217">
        <w:rPr>
          <w:noProof/>
        </w:rPr>
        <w:t>Rukovoditelj sustava upravljanja</w:t>
      </w:r>
      <w:r w:rsidR="007F4D72">
        <w:rPr>
          <w:noProof/>
        </w:rPr>
        <w:t xml:space="preserve"> </w:t>
      </w:r>
      <w:r w:rsidRPr="00C01217">
        <w:rPr>
          <w:noProof/>
        </w:rPr>
        <w:t xml:space="preserve">u suradnji </w:t>
      </w:r>
      <w:r w:rsidR="007F4D72">
        <w:rPr>
          <w:noProof/>
        </w:rPr>
        <w:t>Ravnatelj</w:t>
      </w:r>
      <w:r w:rsidR="00153F56">
        <w:t>em</w:t>
      </w:r>
      <w:r w:rsidRPr="00C01217">
        <w:rPr>
          <w:noProof/>
        </w:rPr>
        <w:t xml:space="preserve"> preispituje </w:t>
      </w:r>
      <w:r w:rsidR="00F41FFD">
        <w:rPr>
          <w:noProof/>
        </w:rPr>
        <w:t>dostavljenu dokumentaciju</w:t>
      </w:r>
      <w:r w:rsidRPr="00C01217">
        <w:rPr>
          <w:noProof/>
        </w:rPr>
        <w:t xml:space="preserve"> i utvrđuje da li je razlog za </w:t>
      </w:r>
      <w:r w:rsidR="00F32ED1">
        <w:rPr>
          <w:noProof/>
        </w:rPr>
        <w:t>žalbu</w:t>
      </w:r>
      <w:r w:rsidRPr="00C01217">
        <w:rPr>
          <w:noProof/>
        </w:rPr>
        <w:t xml:space="preserve"> nedvosmisleno naveden i obrazložen te jesu li priloženi dokazi. </w:t>
      </w:r>
    </w:p>
    <w:p w14:paraId="126E61F2" w14:textId="77777777" w:rsidR="00012B80" w:rsidRDefault="00487246" w:rsidP="00A87552">
      <w:pPr>
        <w:rPr>
          <w:noProof/>
        </w:rPr>
      </w:pPr>
      <w:r w:rsidRPr="00C01217">
        <w:rPr>
          <w:noProof/>
        </w:rPr>
        <w:t xml:space="preserve">Ukoliko se utvrdi da </w:t>
      </w:r>
      <w:r w:rsidR="00351820">
        <w:rPr>
          <w:noProof/>
        </w:rPr>
        <w:t xml:space="preserve">predmet žalbe nije </w:t>
      </w:r>
      <w:r w:rsidR="00554972">
        <w:rPr>
          <w:noProof/>
        </w:rPr>
        <w:t xml:space="preserve">odluka </w:t>
      </w:r>
      <w:r w:rsidR="00735BFD">
        <w:rPr>
          <w:noProof/>
        </w:rPr>
        <w:t xml:space="preserve">o akreditaciji </w:t>
      </w:r>
      <w:r w:rsidR="00943D6C">
        <w:rPr>
          <w:noProof/>
        </w:rPr>
        <w:t xml:space="preserve">žalba se odbacuje i podnositelj se </w:t>
      </w:r>
      <w:r w:rsidR="00B30148">
        <w:rPr>
          <w:noProof/>
        </w:rPr>
        <w:t>obavještava o mogućnosti podnošenja pritužbe</w:t>
      </w:r>
      <w:r w:rsidR="00012B80">
        <w:rPr>
          <w:noProof/>
        </w:rPr>
        <w:t>.</w:t>
      </w:r>
    </w:p>
    <w:p w14:paraId="3841C6C8" w14:textId="77777777" w:rsidR="00692955" w:rsidRDefault="00692955" w:rsidP="00A87552">
      <w:pPr>
        <w:rPr>
          <w:noProof/>
        </w:rPr>
      </w:pPr>
    </w:p>
    <w:p w14:paraId="12D9CA2E" w14:textId="395AE8CF" w:rsidR="00692955" w:rsidRDefault="00BD7B0D" w:rsidP="003F2FFB">
      <w:pPr>
        <w:pStyle w:val="Heading4"/>
      </w:pPr>
      <w:bookmarkStart w:id="24" w:name="_Toc231478546"/>
      <w:r>
        <w:t>Obavijest podnositelju</w:t>
      </w:r>
      <w:bookmarkEnd w:id="24"/>
    </w:p>
    <w:p w14:paraId="4E3E5BB3" w14:textId="34332830" w:rsidR="00A87552" w:rsidRPr="00C01217" w:rsidRDefault="00487BB0" w:rsidP="00A87552">
      <w:pPr>
        <w:rPr>
          <w:noProof/>
        </w:rPr>
      </w:pPr>
      <w:r>
        <w:rPr>
          <w:noProof/>
        </w:rPr>
        <w:t>R</w:t>
      </w:r>
      <w:r w:rsidR="00A87552" w:rsidRPr="00C01217">
        <w:rPr>
          <w:noProof/>
        </w:rPr>
        <w:t>ukovoditelj sustava upravljanja</w:t>
      </w:r>
      <w:r w:rsidRPr="00C01217">
        <w:rPr>
          <w:noProof/>
        </w:rPr>
        <w:t xml:space="preserve">, po mogućnosti u roku od </w:t>
      </w:r>
      <w:r w:rsidR="003824C1">
        <w:rPr>
          <w:noProof/>
        </w:rPr>
        <w:t>10</w:t>
      </w:r>
      <w:r w:rsidR="003824C1" w:rsidRPr="00C01217">
        <w:rPr>
          <w:noProof/>
        </w:rPr>
        <w:t xml:space="preserve"> </w:t>
      </w:r>
      <w:r w:rsidR="003824C1">
        <w:rPr>
          <w:noProof/>
        </w:rPr>
        <w:t xml:space="preserve">kalendarskih </w:t>
      </w:r>
      <w:r w:rsidRPr="00C01217">
        <w:rPr>
          <w:noProof/>
        </w:rPr>
        <w:t>dana</w:t>
      </w:r>
      <w:r w:rsidR="00F42D4D">
        <w:rPr>
          <w:noProof/>
        </w:rPr>
        <w:t xml:space="preserve">, </w:t>
      </w:r>
      <w:r w:rsidR="00A87552" w:rsidRPr="00C01217">
        <w:rPr>
          <w:noProof/>
        </w:rPr>
        <w:t xml:space="preserve">obavještava podnositelja </w:t>
      </w:r>
      <w:r w:rsidR="00377599">
        <w:rPr>
          <w:noProof/>
        </w:rPr>
        <w:t xml:space="preserve">o zaprimanju žalbe </w:t>
      </w:r>
      <w:r w:rsidR="00A87552" w:rsidRPr="00C01217">
        <w:rPr>
          <w:noProof/>
        </w:rPr>
        <w:t>u pisanom obliku</w:t>
      </w:r>
      <w:r w:rsidR="00AF1C61">
        <w:rPr>
          <w:noProof/>
        </w:rPr>
        <w:t>,</w:t>
      </w:r>
      <w:r w:rsidR="00A87552">
        <w:rPr>
          <w:noProof/>
        </w:rPr>
        <w:t xml:space="preserve"> </w:t>
      </w:r>
      <w:r w:rsidR="00A87552" w:rsidRPr="00C01217">
        <w:rPr>
          <w:noProof/>
          <w:color w:val="0070C0"/>
        </w:rPr>
        <w:t xml:space="preserve">Obavijest o zaprimanju </w:t>
      </w:r>
      <w:r w:rsidR="00A87552">
        <w:rPr>
          <w:noProof/>
          <w:color w:val="0070C0"/>
        </w:rPr>
        <w:t>žalbe</w:t>
      </w:r>
      <w:r w:rsidR="00A87552" w:rsidRPr="00C01217">
        <w:rPr>
          <w:noProof/>
        </w:rPr>
        <w:t xml:space="preserve">. </w:t>
      </w:r>
    </w:p>
    <w:p w14:paraId="567FDF5B" w14:textId="4950CF46" w:rsidR="00487246" w:rsidRDefault="00487246" w:rsidP="00487246">
      <w:pPr>
        <w:rPr>
          <w:noProof/>
        </w:rPr>
      </w:pPr>
    </w:p>
    <w:p w14:paraId="62BD7B41" w14:textId="579BB8F5" w:rsidR="00875231" w:rsidRDefault="00875231" w:rsidP="003F2FFB">
      <w:pPr>
        <w:pStyle w:val="Heading4"/>
      </w:pPr>
      <w:bookmarkStart w:id="25" w:name="_Toc231478547"/>
      <w:r>
        <w:t>Imenovanje Odbora za žalbe</w:t>
      </w:r>
      <w:bookmarkEnd w:id="25"/>
    </w:p>
    <w:p w14:paraId="3D7F2378" w14:textId="3082B18D" w:rsidR="00810421" w:rsidRDefault="00487246" w:rsidP="00AE6F03">
      <w:r w:rsidRPr="00C01217">
        <w:rPr>
          <w:noProof/>
        </w:rPr>
        <w:t xml:space="preserve">Ukoliko se utvrdi da je riječ o </w:t>
      </w:r>
      <w:r w:rsidR="000623B2" w:rsidRPr="00C01217">
        <w:rPr>
          <w:noProof/>
        </w:rPr>
        <w:t>žalb</w:t>
      </w:r>
      <w:r w:rsidR="00166F87">
        <w:rPr>
          <w:noProof/>
        </w:rPr>
        <w:t>i</w:t>
      </w:r>
      <w:r w:rsidR="000623B2" w:rsidRPr="00C01217">
        <w:rPr>
          <w:noProof/>
        </w:rPr>
        <w:t xml:space="preserve"> Ravnatelj</w:t>
      </w:r>
      <w:r w:rsidR="00B02118" w:rsidRPr="00C01217">
        <w:rPr>
          <w:noProof/>
        </w:rPr>
        <w:t xml:space="preserve"> imenuje Odbor za žalbe</w:t>
      </w:r>
      <w:r w:rsidR="00FC3C09">
        <w:rPr>
          <w:noProof/>
        </w:rPr>
        <w:t xml:space="preserve"> kojem </w:t>
      </w:r>
      <w:r w:rsidR="00393107">
        <w:rPr>
          <w:noProof/>
        </w:rPr>
        <w:t xml:space="preserve">omogućuje pristup </w:t>
      </w:r>
      <w:r w:rsidR="00141D99">
        <w:rPr>
          <w:noProof/>
        </w:rPr>
        <w:t xml:space="preserve">sadržaju žalbe i </w:t>
      </w:r>
      <w:r w:rsidR="003C38C8">
        <w:rPr>
          <w:noProof/>
        </w:rPr>
        <w:t>sv</w:t>
      </w:r>
      <w:r w:rsidR="0069212D">
        <w:rPr>
          <w:noProof/>
        </w:rPr>
        <w:t>oj</w:t>
      </w:r>
      <w:r w:rsidR="003C38C8">
        <w:rPr>
          <w:noProof/>
        </w:rPr>
        <w:t xml:space="preserve"> </w:t>
      </w:r>
      <w:r w:rsidR="00141D99">
        <w:rPr>
          <w:noProof/>
        </w:rPr>
        <w:t>dostavljen</w:t>
      </w:r>
      <w:r w:rsidR="005C230B">
        <w:rPr>
          <w:noProof/>
        </w:rPr>
        <w:t>oj</w:t>
      </w:r>
      <w:r w:rsidR="00141D99">
        <w:rPr>
          <w:noProof/>
        </w:rPr>
        <w:t xml:space="preserve"> </w:t>
      </w:r>
      <w:r w:rsidR="003C38C8">
        <w:rPr>
          <w:noProof/>
        </w:rPr>
        <w:t>dokument</w:t>
      </w:r>
      <w:r w:rsidR="005C230B">
        <w:rPr>
          <w:noProof/>
        </w:rPr>
        <w:t>aciji</w:t>
      </w:r>
      <w:r w:rsidR="003C38C8">
        <w:rPr>
          <w:noProof/>
        </w:rPr>
        <w:t xml:space="preserve"> </w:t>
      </w:r>
      <w:r w:rsidR="00393107" w:rsidRPr="00C01217">
        <w:t>koj</w:t>
      </w:r>
      <w:r w:rsidR="0069212D">
        <w:t>om</w:t>
      </w:r>
      <w:r w:rsidR="00393107" w:rsidRPr="00C01217">
        <w:t xml:space="preserve"> se dokazuje osnovanost žalbe</w:t>
      </w:r>
      <w:r w:rsidR="009A000B">
        <w:t xml:space="preserve"> </w:t>
      </w:r>
      <w:r w:rsidR="00F04203">
        <w:t xml:space="preserve">kao i potpuni pristup </w:t>
      </w:r>
      <w:r w:rsidR="008B54E2">
        <w:t xml:space="preserve">akreditacijskom </w:t>
      </w:r>
      <w:r w:rsidR="00F04203">
        <w:t>p</w:t>
      </w:r>
      <w:r w:rsidR="008B54E2">
        <w:t>redmetu</w:t>
      </w:r>
      <w:r w:rsidR="00F04203">
        <w:t xml:space="preserve"> </w:t>
      </w:r>
      <w:r w:rsidR="00376C1B">
        <w:t xml:space="preserve">u kojem je donesena odluka koja je predmet žalbe. </w:t>
      </w:r>
    </w:p>
    <w:p w14:paraId="4AFEFB54" w14:textId="77777777" w:rsidR="008C4BC4" w:rsidRDefault="008C4BC4" w:rsidP="00AE6F03">
      <w:pPr>
        <w:rPr>
          <w:noProof/>
        </w:rPr>
      </w:pPr>
    </w:p>
    <w:p w14:paraId="7C4C3FD2" w14:textId="68273C8A" w:rsidR="008C4BC4" w:rsidRPr="00C01217" w:rsidRDefault="008C4BC4" w:rsidP="003F2FFB">
      <w:pPr>
        <w:pStyle w:val="Heading4"/>
      </w:pPr>
      <w:bookmarkStart w:id="26" w:name="_Toc231478548"/>
      <w:r>
        <w:t>Prikupljanje informacija i dokaza</w:t>
      </w:r>
      <w:bookmarkEnd w:id="26"/>
    </w:p>
    <w:p w14:paraId="002969F6" w14:textId="24A2B799" w:rsidR="00AE6F03" w:rsidRPr="00595CE2" w:rsidRDefault="00B02118" w:rsidP="00AE6F03">
      <w:pPr>
        <w:rPr>
          <w:noProof/>
        </w:rPr>
      </w:pPr>
      <w:r w:rsidRPr="00C01217">
        <w:rPr>
          <w:noProof/>
        </w:rPr>
        <w:t>Odbor</w:t>
      </w:r>
      <w:r w:rsidR="00A87B79" w:rsidRPr="00C01217">
        <w:rPr>
          <w:noProof/>
        </w:rPr>
        <w:t xml:space="preserve"> može zatražiti dopunu dokaza</w:t>
      </w:r>
      <w:r w:rsidR="0017328D">
        <w:rPr>
          <w:noProof/>
        </w:rPr>
        <w:t>,</w:t>
      </w:r>
      <w:r w:rsidR="00A87B79" w:rsidRPr="00C01217">
        <w:rPr>
          <w:noProof/>
        </w:rPr>
        <w:t xml:space="preserve"> dodatnih informacija i zapisa </w:t>
      </w:r>
      <w:r w:rsidR="00E00417">
        <w:rPr>
          <w:noProof/>
        </w:rPr>
        <w:t>od podnositelja</w:t>
      </w:r>
      <w:r w:rsidR="00EC4B75">
        <w:rPr>
          <w:noProof/>
        </w:rPr>
        <w:t xml:space="preserve">, </w:t>
      </w:r>
      <w:r w:rsidR="00A87B79" w:rsidRPr="00C01217">
        <w:rPr>
          <w:noProof/>
        </w:rPr>
        <w:t>kada je to potrebno.</w:t>
      </w:r>
      <w:r w:rsidR="00EC4B75">
        <w:rPr>
          <w:noProof/>
        </w:rPr>
        <w:t xml:space="preserve"> </w:t>
      </w:r>
      <w:r w:rsidR="00AE6F03" w:rsidRPr="00595CE2">
        <w:rPr>
          <w:noProof/>
        </w:rPr>
        <w:t xml:space="preserve">Ako podnositelj </w:t>
      </w:r>
      <w:r w:rsidR="00027425" w:rsidRPr="00595CE2">
        <w:rPr>
          <w:noProof/>
        </w:rPr>
        <w:t>žalbe</w:t>
      </w:r>
      <w:r w:rsidR="00AE6F03" w:rsidRPr="00595CE2">
        <w:rPr>
          <w:noProof/>
        </w:rPr>
        <w:t xml:space="preserve"> ne dostavi tražene informacije u zadanom roku, </w:t>
      </w:r>
      <w:r w:rsidR="00495BEE" w:rsidRPr="00595CE2">
        <w:rPr>
          <w:noProof/>
        </w:rPr>
        <w:t>žalba</w:t>
      </w:r>
      <w:r w:rsidR="00AE6F03" w:rsidRPr="00595CE2">
        <w:rPr>
          <w:noProof/>
        </w:rPr>
        <w:t xml:space="preserve"> neće ići u daljnje rješavanje o čemu </w:t>
      </w:r>
      <w:r w:rsidR="00A5484D">
        <w:t>j</w:t>
      </w:r>
      <w:r w:rsidR="00AE6F03" w:rsidRPr="00595CE2">
        <w:rPr>
          <w:noProof/>
        </w:rPr>
        <w:t xml:space="preserve">e </w:t>
      </w:r>
      <w:r w:rsidR="00AE6F03" w:rsidRPr="009833CB">
        <w:rPr>
          <w:noProof/>
        </w:rPr>
        <w:t>podnositelj obaviješten</w:t>
      </w:r>
      <w:r w:rsidR="00AE6F03" w:rsidRPr="00595CE2">
        <w:rPr>
          <w:noProof/>
        </w:rPr>
        <w:t xml:space="preserve"> prilikom traženja dopuna</w:t>
      </w:r>
      <w:r w:rsidR="00874E38">
        <w:rPr>
          <w:noProof/>
        </w:rPr>
        <w:t xml:space="preserve">, </w:t>
      </w:r>
      <w:r w:rsidR="0087513E" w:rsidRPr="00FB7663">
        <w:rPr>
          <w:noProof/>
          <w:color w:val="0070C0"/>
        </w:rPr>
        <w:t xml:space="preserve">Zahtjev za </w:t>
      </w:r>
      <w:r w:rsidR="001055ED" w:rsidRPr="00FB7663">
        <w:rPr>
          <w:noProof/>
          <w:color w:val="0070C0"/>
        </w:rPr>
        <w:t>dopunom dokumentacije</w:t>
      </w:r>
      <w:r w:rsidR="001055ED">
        <w:rPr>
          <w:noProof/>
        </w:rPr>
        <w:t>.</w:t>
      </w:r>
    </w:p>
    <w:p w14:paraId="5C533BC9" w14:textId="77777777" w:rsidR="00AE6F03" w:rsidRPr="00C01217" w:rsidRDefault="00AE6F03" w:rsidP="00D25D65">
      <w:pPr>
        <w:rPr>
          <w:noProof/>
        </w:rPr>
      </w:pPr>
    </w:p>
    <w:p w14:paraId="1E92FBD0" w14:textId="77777777" w:rsidR="00CA12CD" w:rsidRPr="00C01217" w:rsidRDefault="00CA12CD" w:rsidP="00D25D65">
      <w:pPr>
        <w:rPr>
          <w:noProof/>
        </w:rPr>
      </w:pPr>
      <w:r w:rsidRPr="00C01217">
        <w:rPr>
          <w:noProof/>
        </w:rPr>
        <w:t>Na temelju pregleda zapisa o provedbi postupka koji je predmet žalbe i pregleda druge potrebne dokumentacije, Odbor ocjenjuje opravdanost odluke HAA, na koju je podnositelj uložio žalbu.</w:t>
      </w:r>
    </w:p>
    <w:p w14:paraId="2DFE0A30" w14:textId="3848E98C" w:rsidR="00BF6775" w:rsidRDefault="0028271E" w:rsidP="009D7361">
      <w:pPr>
        <w:rPr>
          <w:noProof/>
        </w:rPr>
      </w:pPr>
      <w:r>
        <w:rPr>
          <w:noProof/>
        </w:rPr>
        <w:t>O</w:t>
      </w:r>
      <w:r w:rsidR="009D7361">
        <w:rPr>
          <w:noProof/>
        </w:rPr>
        <w:t>dbor</w:t>
      </w:r>
      <w:r w:rsidR="009D7361" w:rsidRPr="00C01217">
        <w:rPr>
          <w:noProof/>
        </w:rPr>
        <w:t xml:space="preserve"> na temelju analize predlože zaključak</w:t>
      </w:r>
      <w:r>
        <w:rPr>
          <w:noProof/>
        </w:rPr>
        <w:t>e</w:t>
      </w:r>
      <w:r w:rsidR="009D7361" w:rsidRPr="00C01217">
        <w:rPr>
          <w:noProof/>
        </w:rPr>
        <w:t xml:space="preserve"> o utemeljenosti </w:t>
      </w:r>
      <w:r w:rsidR="00886D2A">
        <w:rPr>
          <w:noProof/>
        </w:rPr>
        <w:t>žalbe</w:t>
      </w:r>
      <w:r w:rsidR="003253AA">
        <w:rPr>
          <w:noProof/>
        </w:rPr>
        <w:t xml:space="preserve"> te </w:t>
      </w:r>
      <w:r w:rsidR="003253AA" w:rsidRPr="00515570">
        <w:rPr>
          <w:noProof/>
          <w:color w:val="0070C0"/>
        </w:rPr>
        <w:t>I</w:t>
      </w:r>
      <w:r w:rsidR="009D7361" w:rsidRPr="00515570">
        <w:rPr>
          <w:noProof/>
          <w:color w:val="0070C0"/>
        </w:rPr>
        <w:t>z</w:t>
      </w:r>
      <w:r w:rsidR="009D7361" w:rsidRPr="00660D98">
        <w:rPr>
          <w:noProof/>
          <w:color w:val="0070C0"/>
        </w:rPr>
        <w:t xml:space="preserve">vještaj o </w:t>
      </w:r>
      <w:r w:rsidR="00A02440" w:rsidRPr="00660D98">
        <w:rPr>
          <w:noProof/>
          <w:color w:val="0070C0"/>
        </w:rPr>
        <w:t xml:space="preserve">rješavanju </w:t>
      </w:r>
      <w:r w:rsidR="005F75EE" w:rsidRPr="00660D98">
        <w:rPr>
          <w:noProof/>
          <w:color w:val="0070C0"/>
        </w:rPr>
        <w:t>žalb</w:t>
      </w:r>
      <w:r w:rsidR="00A02440" w:rsidRPr="00660D98">
        <w:rPr>
          <w:noProof/>
          <w:color w:val="0070C0"/>
        </w:rPr>
        <w:t>e</w:t>
      </w:r>
      <w:r w:rsidR="00A02440">
        <w:rPr>
          <w:noProof/>
        </w:rPr>
        <w:t xml:space="preserve"> </w:t>
      </w:r>
      <w:r w:rsidR="00A141C2">
        <w:rPr>
          <w:noProof/>
        </w:rPr>
        <w:t>predaj</w:t>
      </w:r>
      <w:r w:rsidR="004751FB">
        <w:rPr>
          <w:noProof/>
        </w:rPr>
        <w:t xml:space="preserve">e </w:t>
      </w:r>
      <w:r w:rsidR="00BF6775">
        <w:rPr>
          <w:noProof/>
        </w:rPr>
        <w:t>P</w:t>
      </w:r>
      <w:r w:rsidR="009E54CB">
        <w:rPr>
          <w:noProof/>
        </w:rPr>
        <w:t xml:space="preserve">redsjedniku </w:t>
      </w:r>
      <w:r w:rsidR="00D742A5">
        <w:rPr>
          <w:noProof/>
        </w:rPr>
        <w:t>Akreditacij</w:t>
      </w:r>
      <w:r w:rsidR="009E54CB">
        <w:rPr>
          <w:noProof/>
        </w:rPr>
        <w:t>skog vijeća</w:t>
      </w:r>
      <w:r w:rsidR="00BF6775">
        <w:rPr>
          <w:noProof/>
        </w:rPr>
        <w:t>.</w:t>
      </w:r>
    </w:p>
    <w:p w14:paraId="4316838A" w14:textId="77777777" w:rsidR="00206C08" w:rsidRDefault="00206C08" w:rsidP="009D7361">
      <w:pPr>
        <w:rPr>
          <w:noProof/>
        </w:rPr>
      </w:pPr>
    </w:p>
    <w:p w14:paraId="6FB15752" w14:textId="422EBDD0" w:rsidR="00206C08" w:rsidRDefault="00206C08" w:rsidP="003F2FFB">
      <w:pPr>
        <w:pStyle w:val="Heading4"/>
      </w:pPr>
      <w:bookmarkStart w:id="27" w:name="_Toc231478549"/>
      <w:r>
        <w:t>Donošenje odluke</w:t>
      </w:r>
      <w:bookmarkEnd w:id="27"/>
    </w:p>
    <w:p w14:paraId="7C85BD6C" w14:textId="116A2CC5" w:rsidR="00762348" w:rsidRDefault="00515570" w:rsidP="004B242A">
      <w:r>
        <w:rPr>
          <w:noProof/>
        </w:rPr>
        <w:t xml:space="preserve">Predsjednik i dva člana Akreditacijskog vijeća donose </w:t>
      </w:r>
      <w:r w:rsidRPr="00721AA2">
        <w:rPr>
          <w:noProof/>
          <w:color w:val="0070C0"/>
        </w:rPr>
        <w:t xml:space="preserve">Odluku o </w:t>
      </w:r>
      <w:r w:rsidR="00EE5687" w:rsidRPr="00721AA2">
        <w:rPr>
          <w:noProof/>
          <w:color w:val="0070C0"/>
        </w:rPr>
        <w:t xml:space="preserve">utemeljenosti žalbe </w:t>
      </w:r>
      <w:r w:rsidR="00EE5687">
        <w:rPr>
          <w:noProof/>
        </w:rPr>
        <w:t>koju predaju R</w:t>
      </w:r>
      <w:r w:rsidR="00212345">
        <w:rPr>
          <w:noProof/>
        </w:rPr>
        <w:t>avnatelj</w:t>
      </w:r>
      <w:r w:rsidR="00B120FA">
        <w:t>u</w:t>
      </w:r>
      <w:r w:rsidR="00721AA2">
        <w:rPr>
          <w:noProof/>
        </w:rPr>
        <w:t>.</w:t>
      </w:r>
      <w:r w:rsidR="0070130C">
        <w:rPr>
          <w:noProof/>
        </w:rPr>
        <w:t xml:space="preserve"> </w:t>
      </w:r>
      <w:r w:rsidR="004B242A" w:rsidRPr="004B242A">
        <w:t xml:space="preserve">Odlukom se može utvrditi da je žalba utemeljena ili se odbaciti i potvrditi prvobitna odluka. Ravnatelj osigurava provedbu donesene odluke. </w:t>
      </w:r>
    </w:p>
    <w:p w14:paraId="02D6B391" w14:textId="3A1CC386" w:rsidR="004B242A" w:rsidRPr="004B242A" w:rsidRDefault="004B242A" w:rsidP="004B242A">
      <w:r w:rsidRPr="004B242A">
        <w:t>Odluka je konačna i ne može biti predmet ponovne žalbe.</w:t>
      </w:r>
    </w:p>
    <w:p w14:paraId="7283BA65" w14:textId="01B36DAA" w:rsidR="00E16889" w:rsidRDefault="00E16889" w:rsidP="009D7361">
      <w:pPr>
        <w:rPr>
          <w:noProof/>
        </w:rPr>
      </w:pPr>
    </w:p>
    <w:p w14:paraId="7B368893" w14:textId="77777777" w:rsidR="003E54FF" w:rsidRDefault="003E54FF" w:rsidP="003F2FFB">
      <w:pPr>
        <w:pStyle w:val="Heading4"/>
      </w:pPr>
      <w:bookmarkStart w:id="28" w:name="_Toc231478550"/>
      <w:r>
        <w:t>Obavještavanje podnositelja o napretku i odluci</w:t>
      </w:r>
      <w:bookmarkEnd w:id="28"/>
    </w:p>
    <w:p w14:paraId="28130A8D" w14:textId="7A9324A3" w:rsidR="009D7361" w:rsidRDefault="0014046C" w:rsidP="009D7361">
      <w:pPr>
        <w:rPr>
          <w:noProof/>
        </w:rPr>
      </w:pPr>
      <w:r>
        <w:rPr>
          <w:noProof/>
        </w:rPr>
        <w:t>R</w:t>
      </w:r>
      <w:r w:rsidR="009D7361" w:rsidRPr="00C01217">
        <w:rPr>
          <w:noProof/>
        </w:rPr>
        <w:t>ukovoditelj sustava upravljanja urudžbira</w:t>
      </w:r>
      <w:r w:rsidR="009E54CB">
        <w:rPr>
          <w:noProof/>
        </w:rPr>
        <w:t xml:space="preserve"> </w:t>
      </w:r>
      <w:r w:rsidR="0068091F">
        <w:rPr>
          <w:noProof/>
        </w:rPr>
        <w:t>sve potrebne dokumente</w:t>
      </w:r>
      <w:r w:rsidR="009D7361" w:rsidRPr="00C01217">
        <w:rPr>
          <w:noProof/>
        </w:rPr>
        <w:t xml:space="preserve"> u predmet </w:t>
      </w:r>
      <w:r w:rsidR="009E54CB">
        <w:rPr>
          <w:noProof/>
        </w:rPr>
        <w:t xml:space="preserve">žalbe </w:t>
      </w:r>
      <w:r w:rsidR="009D7361" w:rsidRPr="00C01217">
        <w:rPr>
          <w:noProof/>
        </w:rPr>
        <w:t>i obavještava podnositelja u pisanom obliku o odl</w:t>
      </w:r>
      <w:r w:rsidR="009D7361" w:rsidRPr="00C662CD">
        <w:rPr>
          <w:noProof/>
        </w:rPr>
        <w:t xml:space="preserve">uci, </w:t>
      </w:r>
      <w:r w:rsidR="009D7361" w:rsidRPr="00660D98">
        <w:rPr>
          <w:noProof/>
          <w:color w:val="0070C0"/>
        </w:rPr>
        <w:t xml:space="preserve">Obavijest o rješenju </w:t>
      </w:r>
      <w:r w:rsidR="00E55EDE">
        <w:rPr>
          <w:color w:val="0070C0"/>
        </w:rPr>
        <w:t>žalbe</w:t>
      </w:r>
      <w:r w:rsidR="009D7361" w:rsidRPr="00C662CD">
        <w:rPr>
          <w:noProof/>
        </w:rPr>
        <w:t>.</w:t>
      </w:r>
    </w:p>
    <w:p w14:paraId="4597822B" w14:textId="0EB40DF7" w:rsidR="00F970AD" w:rsidRPr="00C01217" w:rsidRDefault="00F970AD" w:rsidP="009D7361">
      <w:pPr>
        <w:rPr>
          <w:noProof/>
        </w:rPr>
      </w:pPr>
      <w:r w:rsidRPr="00F970AD">
        <w:t>U bilo kojoj fazi rješavanja žalbe, na zahtjev podnositelja ili kada je to potrebno zbog duljeg trajanja postupka, HAA će podnositelju dostaviti informaciju o statusu i napretku rješavanja žalbe.</w:t>
      </w:r>
    </w:p>
    <w:p w14:paraId="646DE6F9" w14:textId="77777777" w:rsidR="00B779EF" w:rsidRDefault="00B779EF" w:rsidP="00D25D65">
      <w:pPr>
        <w:rPr>
          <w:noProof/>
        </w:rPr>
      </w:pPr>
    </w:p>
    <w:p w14:paraId="6E5DDDD5" w14:textId="1764BE01" w:rsidR="00A9664C" w:rsidRDefault="00A9664C" w:rsidP="003F2FFB">
      <w:pPr>
        <w:pStyle w:val="Heading4"/>
      </w:pPr>
      <w:bookmarkStart w:id="29" w:name="_Toc231478551"/>
      <w:r>
        <w:t>Provedba potrebnih mjera</w:t>
      </w:r>
      <w:bookmarkEnd w:id="29"/>
    </w:p>
    <w:p w14:paraId="2B476A83" w14:textId="2394A446" w:rsidR="006D6440" w:rsidRDefault="003407C2" w:rsidP="00D7367B">
      <w:pPr>
        <w:rPr>
          <w:noProof/>
        </w:rPr>
      </w:pPr>
      <w:r>
        <w:rPr>
          <w:noProof/>
        </w:rPr>
        <w:t xml:space="preserve">U slučaju da je žalba utemeljena </w:t>
      </w:r>
      <w:r w:rsidR="003A290E">
        <w:t>R</w:t>
      </w:r>
      <w:r w:rsidR="00397C18">
        <w:rPr>
          <w:noProof/>
        </w:rPr>
        <w:t xml:space="preserve">ukovoditelj sustava upravljenja u dogovoru s </w:t>
      </w:r>
      <w:r w:rsidR="00F42A51">
        <w:rPr>
          <w:noProof/>
        </w:rPr>
        <w:t>Ravnatelj</w:t>
      </w:r>
      <w:r w:rsidR="006B67D8">
        <w:t>em</w:t>
      </w:r>
      <w:r w:rsidR="00397C18">
        <w:rPr>
          <w:noProof/>
        </w:rPr>
        <w:t xml:space="preserve"> imenuje odgovornu osobu koja će </w:t>
      </w:r>
      <w:r w:rsidR="00B95EDE">
        <w:rPr>
          <w:noProof/>
        </w:rPr>
        <w:t xml:space="preserve">provesti </w:t>
      </w:r>
      <w:r w:rsidR="006C655E">
        <w:rPr>
          <w:noProof/>
        </w:rPr>
        <w:t>potrebn</w:t>
      </w:r>
      <w:r w:rsidR="000C7AF6">
        <w:rPr>
          <w:noProof/>
        </w:rPr>
        <w:t>e</w:t>
      </w:r>
      <w:r w:rsidR="006C655E">
        <w:rPr>
          <w:noProof/>
        </w:rPr>
        <w:t xml:space="preserve"> </w:t>
      </w:r>
      <w:r w:rsidR="00A63415">
        <w:t>mjere/</w:t>
      </w:r>
      <w:r w:rsidR="006C655E">
        <w:rPr>
          <w:noProof/>
        </w:rPr>
        <w:t>radnj</w:t>
      </w:r>
      <w:r w:rsidR="000C7AF6">
        <w:rPr>
          <w:noProof/>
        </w:rPr>
        <w:t xml:space="preserve">e </w:t>
      </w:r>
      <w:r w:rsidR="00AE3680">
        <w:rPr>
          <w:noProof/>
        </w:rPr>
        <w:t>u skladu s donesenom Odlukom</w:t>
      </w:r>
      <w:r w:rsidR="008D4429">
        <w:t>.</w:t>
      </w:r>
    </w:p>
    <w:p w14:paraId="0CDFF957" w14:textId="7A5273E9" w:rsidR="00CC7D23" w:rsidRPr="00CC7D23" w:rsidRDefault="00CC7D23" w:rsidP="00CC7D23">
      <w:r w:rsidRPr="00CC7D23">
        <w:lastRenderedPageBreak/>
        <w:t>Mjere mogu uključivati ponovno razmatranje odluke o akreditaciji, provođenje dodatnih ocjena, izmjenu dokumentacije, provedbu popravnih radnji ili druge aktivnosti potrebne za otklanjanje utvrđenih nedostataka.</w:t>
      </w:r>
    </w:p>
    <w:p w14:paraId="076D3ED3" w14:textId="511CDF9B" w:rsidR="00CC7D23" w:rsidRPr="00CC7D23" w:rsidRDefault="00CC7D23" w:rsidP="00CC7D23">
      <w:r w:rsidRPr="00CC7D23">
        <w:t xml:space="preserve">Za svaku mjeru određuje se odgovorna osoba, rok provedbe i način praćenja djelotvornosti. Kada je potrebno, otvara se nesukladnost i provode se popravne radnje u skladu s postupkom </w:t>
      </w:r>
      <w:r w:rsidR="00380F56" w:rsidRPr="00276F75">
        <w:rPr>
          <w:color w:val="00B050"/>
        </w:rPr>
        <w:t>P 9.5-01 Nesukladnosti i popravne radnje</w:t>
      </w:r>
      <w:r w:rsidR="00380F56" w:rsidRPr="00380F56">
        <w:t>.</w:t>
      </w:r>
    </w:p>
    <w:p w14:paraId="19ED52B1" w14:textId="7859E7F8" w:rsidR="00CC7D23" w:rsidRDefault="00CC7D23" w:rsidP="00CC7D23">
      <w:r w:rsidRPr="00CC7D23">
        <w:t>Ako žalba nije utemeljena, dodatne radnje nisu potrebne</w:t>
      </w:r>
      <w:r w:rsidR="000B5826">
        <w:t>.</w:t>
      </w:r>
    </w:p>
    <w:p w14:paraId="21194DC6" w14:textId="77777777" w:rsidR="000B5826" w:rsidRDefault="000B5826" w:rsidP="00CC7D23"/>
    <w:p w14:paraId="03977076" w14:textId="7E1B272E" w:rsidR="000B5826" w:rsidRDefault="00BF2BD0" w:rsidP="003F2FFB">
      <w:pPr>
        <w:pStyle w:val="Heading4"/>
      </w:pPr>
      <w:bookmarkStart w:id="30" w:name="_Toc231478552"/>
      <w:r>
        <w:t>Zatvaranje žalbe</w:t>
      </w:r>
      <w:bookmarkEnd w:id="30"/>
    </w:p>
    <w:p w14:paraId="55CBAEDB" w14:textId="77777777" w:rsidR="00413434" w:rsidRDefault="00D339C2" w:rsidP="00D339C2">
      <w:r w:rsidRPr="00D339C2">
        <w:t xml:space="preserve">Dostavom </w:t>
      </w:r>
      <w:r w:rsidR="00307111">
        <w:t xml:space="preserve">Obavijesti o </w:t>
      </w:r>
      <w:r w:rsidR="00413434">
        <w:t>riješenu</w:t>
      </w:r>
      <w:r w:rsidR="00307111">
        <w:t xml:space="preserve"> žalbe</w:t>
      </w:r>
      <w:r w:rsidRPr="00D339C2">
        <w:t xml:space="preserve"> podnositelju završava postupka o odlučivanju o žalbi. </w:t>
      </w:r>
    </w:p>
    <w:p w14:paraId="20955632" w14:textId="33155E34" w:rsidR="00D339C2" w:rsidRPr="00D339C2" w:rsidRDefault="00D339C2" w:rsidP="00D339C2">
      <w:r w:rsidRPr="00D339C2">
        <w:t xml:space="preserve">Predmet se formalno zatvara nakon provedbe svih utvrđenih mjera i arhiviranja pripadajuće dokumentacije.  </w:t>
      </w:r>
    </w:p>
    <w:p w14:paraId="4DE45DD4" w14:textId="1C188260" w:rsidR="00BF2BD0" w:rsidRDefault="00D339C2" w:rsidP="00D339C2">
      <w:pPr>
        <w:rPr>
          <w:noProof/>
        </w:rPr>
      </w:pPr>
      <w:r w:rsidRPr="00D339C2">
        <w:t>Rezultati utvrđenih mjera za rješavanje žalbe koriste se za poboljšanje sustava upravljanja ili procesa.</w:t>
      </w:r>
    </w:p>
    <w:p w14:paraId="0E8C6429" w14:textId="2EE830D8" w:rsidR="006D6440" w:rsidRPr="00C01217" w:rsidRDefault="006D6440" w:rsidP="00D25D65">
      <w:pPr>
        <w:rPr>
          <w:noProof/>
        </w:rPr>
      </w:pPr>
    </w:p>
    <w:p w14:paraId="400234D0" w14:textId="2DA8444D" w:rsidR="003747FC" w:rsidRPr="00C01217" w:rsidRDefault="003747FC" w:rsidP="00D25D65">
      <w:pPr>
        <w:rPr>
          <w:noProof/>
        </w:rPr>
      </w:pPr>
      <w:r w:rsidRPr="00015CD3">
        <w:rPr>
          <w:noProof/>
        </w:rPr>
        <w:t>Odluka je konačna i ne može biti predmet ponovne žalbe.</w:t>
      </w:r>
    </w:p>
    <w:p w14:paraId="11161CF2" w14:textId="77777777" w:rsidR="002B3D3F" w:rsidRDefault="002B3D3F" w:rsidP="00D25D65">
      <w:pPr>
        <w:rPr>
          <w:noProof/>
        </w:rPr>
      </w:pPr>
    </w:p>
    <w:p w14:paraId="0ABB223E" w14:textId="3840902E" w:rsidR="00D0265A" w:rsidRDefault="00D0265A" w:rsidP="003F2FFB">
      <w:pPr>
        <w:pStyle w:val="Heading2"/>
      </w:pPr>
      <w:bookmarkStart w:id="31" w:name="_Toc231478553"/>
      <w:r>
        <w:t xml:space="preserve">Evidencija </w:t>
      </w:r>
      <w:r w:rsidR="003B57BD">
        <w:t>pritužbi</w:t>
      </w:r>
      <w:r w:rsidR="008C6541">
        <w:t xml:space="preserve"> i žalbi</w:t>
      </w:r>
      <w:bookmarkEnd w:id="31"/>
    </w:p>
    <w:p w14:paraId="029ECC97" w14:textId="0B353610" w:rsidR="008C735C" w:rsidRDefault="008C6541" w:rsidP="00D25D65">
      <w:pPr>
        <w:rPr>
          <w:noProof/>
        </w:rPr>
      </w:pPr>
      <w:r>
        <w:rPr>
          <w:noProof/>
        </w:rPr>
        <w:t xml:space="preserve">Rukovoditelj sustava upravljanja vodi evidenciju o pristiglim </w:t>
      </w:r>
      <w:r w:rsidR="00372983">
        <w:rPr>
          <w:noProof/>
        </w:rPr>
        <w:t>pritužbama i žalbama</w:t>
      </w:r>
      <w:r w:rsidR="007D5841">
        <w:t>, njihovoj utemeljenosti</w:t>
      </w:r>
      <w:r w:rsidR="00372983">
        <w:rPr>
          <w:noProof/>
        </w:rPr>
        <w:t xml:space="preserve"> i stausu rješavanja</w:t>
      </w:r>
      <w:r w:rsidR="00C167BB">
        <w:rPr>
          <w:noProof/>
        </w:rPr>
        <w:t xml:space="preserve"> te p</w:t>
      </w:r>
      <w:r w:rsidR="00DC0EAD">
        <w:rPr>
          <w:noProof/>
        </w:rPr>
        <w:t>rema potrebi radi analizu te izvještava Ravnatelj</w:t>
      </w:r>
      <w:r w:rsidR="00961F7D">
        <w:t>a</w:t>
      </w:r>
      <w:r w:rsidR="0010611A">
        <w:rPr>
          <w:noProof/>
        </w:rPr>
        <w:t>.</w:t>
      </w:r>
    </w:p>
    <w:p w14:paraId="2880CCC7" w14:textId="77777777" w:rsidR="00D0265A" w:rsidRPr="00C01217" w:rsidRDefault="00D0265A" w:rsidP="00D25D65">
      <w:pPr>
        <w:rPr>
          <w:noProof/>
        </w:rPr>
      </w:pPr>
    </w:p>
    <w:p w14:paraId="7125E448" w14:textId="77777777" w:rsidR="00992051" w:rsidRPr="00C01217" w:rsidRDefault="00992051" w:rsidP="00D25D65">
      <w:pPr>
        <w:pStyle w:val="Heading1"/>
      </w:pPr>
      <w:bookmarkStart w:id="32" w:name="_Toc231478554"/>
      <w:r w:rsidRPr="00C01217">
        <w:t>Zapisi</w:t>
      </w:r>
      <w:bookmarkEnd w:id="32"/>
    </w:p>
    <w:p w14:paraId="55B38209" w14:textId="49A924AB" w:rsidR="00992051" w:rsidRPr="00C01217" w:rsidRDefault="00F56498" w:rsidP="00D25D65">
      <w:r w:rsidRPr="00C01217">
        <w:t>Obavijest o zaprimanju pritužbe</w:t>
      </w:r>
    </w:p>
    <w:p w14:paraId="740CA2E4" w14:textId="072ABE94" w:rsidR="00BE234E" w:rsidRPr="00C01217" w:rsidRDefault="00BE234E" w:rsidP="00D25D65">
      <w:r w:rsidRPr="00C01217">
        <w:t>Izvještaj o pritužbi</w:t>
      </w:r>
    </w:p>
    <w:p w14:paraId="5B39E3A5" w14:textId="4995130B" w:rsidR="003045AA" w:rsidRDefault="003045AA" w:rsidP="00D25D65">
      <w:r w:rsidRPr="00C01217">
        <w:t xml:space="preserve">Obavijest </w:t>
      </w:r>
      <w:r w:rsidRPr="00085056">
        <w:t>o rješenju pritužbe</w:t>
      </w:r>
    </w:p>
    <w:p w14:paraId="54E76678" w14:textId="3D92F2C5" w:rsidR="00015CD3" w:rsidRPr="00085056" w:rsidRDefault="00015CD3" w:rsidP="00D25D65">
      <w:r>
        <w:t>Odluke o imenovanjima</w:t>
      </w:r>
    </w:p>
    <w:p w14:paraId="0FF99603" w14:textId="74FCB74B" w:rsidR="00726403" w:rsidRPr="00085056" w:rsidRDefault="00726403" w:rsidP="00D25D65">
      <w:pPr>
        <w:rPr>
          <w:noProof/>
        </w:rPr>
      </w:pPr>
      <w:r w:rsidRPr="00085056">
        <w:rPr>
          <w:noProof/>
        </w:rPr>
        <w:t>Obavijest o zaprimanju žalbe</w:t>
      </w:r>
    </w:p>
    <w:p w14:paraId="5E944124" w14:textId="7893FB1F" w:rsidR="009171BF" w:rsidRPr="00721AA2" w:rsidRDefault="009171BF" w:rsidP="00D25D65">
      <w:pPr>
        <w:rPr>
          <w:noProof/>
        </w:rPr>
      </w:pPr>
      <w:r w:rsidRPr="00085056">
        <w:rPr>
          <w:noProof/>
        </w:rPr>
        <w:t xml:space="preserve">Zahtjev za dopunom </w:t>
      </w:r>
      <w:r w:rsidRPr="00721AA2">
        <w:rPr>
          <w:noProof/>
        </w:rPr>
        <w:t>dokumentacije</w:t>
      </w:r>
    </w:p>
    <w:p w14:paraId="6CAA3AE9" w14:textId="0DA46F42" w:rsidR="00085056" w:rsidRPr="00721AA2" w:rsidRDefault="00721AA2" w:rsidP="00D25D65">
      <w:pPr>
        <w:rPr>
          <w:noProof/>
        </w:rPr>
      </w:pPr>
      <w:r w:rsidRPr="00721AA2">
        <w:rPr>
          <w:noProof/>
        </w:rPr>
        <w:t>I</w:t>
      </w:r>
      <w:r w:rsidR="00085056" w:rsidRPr="00721AA2">
        <w:rPr>
          <w:noProof/>
        </w:rPr>
        <w:t>zvještaj o rješavanju žalbe</w:t>
      </w:r>
    </w:p>
    <w:p w14:paraId="3CB3B451" w14:textId="551967B5" w:rsidR="00721AA2" w:rsidRPr="00721AA2" w:rsidRDefault="00721AA2" w:rsidP="00D25D65">
      <w:pPr>
        <w:rPr>
          <w:noProof/>
        </w:rPr>
      </w:pPr>
      <w:r w:rsidRPr="00721AA2">
        <w:rPr>
          <w:noProof/>
        </w:rPr>
        <w:t>Odluku o utemeljenosti žalbe</w:t>
      </w:r>
    </w:p>
    <w:p w14:paraId="45C5C9DE" w14:textId="4FDE2296" w:rsidR="00085056" w:rsidRPr="00721AA2" w:rsidRDefault="00085056" w:rsidP="00D25D65">
      <w:r w:rsidRPr="00721AA2">
        <w:rPr>
          <w:noProof/>
        </w:rPr>
        <w:t xml:space="preserve">Obavijest o rješenju </w:t>
      </w:r>
      <w:r w:rsidRPr="00721AA2">
        <w:t>žalbe</w:t>
      </w:r>
    </w:p>
    <w:p w14:paraId="548D50F2" w14:textId="77777777" w:rsidR="00F56498" w:rsidRPr="00C01217" w:rsidRDefault="00F56498" w:rsidP="00D25D65"/>
    <w:p w14:paraId="6290720D" w14:textId="77777777" w:rsidR="00E52C21" w:rsidRPr="00C01217" w:rsidRDefault="00992051" w:rsidP="00D25D65">
      <w:pPr>
        <w:pStyle w:val="Heading1"/>
      </w:pPr>
      <w:bookmarkStart w:id="33" w:name="_Toc231478555"/>
      <w:r w:rsidRPr="00C01217">
        <w:t>I</w:t>
      </w:r>
      <w:r w:rsidR="000B2687" w:rsidRPr="00C01217">
        <w:t>zmjen</w:t>
      </w:r>
      <w:r w:rsidRPr="00C01217">
        <w:t>e</w:t>
      </w:r>
      <w:bookmarkEnd w:id="33"/>
    </w:p>
    <w:p w14:paraId="5A74544F" w14:textId="77777777" w:rsidR="00BE10D8" w:rsidRPr="00C01217" w:rsidRDefault="00992051" w:rsidP="00D25D65">
      <w:r w:rsidRPr="00C01217">
        <w:t>Izdanje 1:</w:t>
      </w:r>
      <w:r w:rsidR="00097416" w:rsidRPr="00C01217">
        <w:tab/>
      </w:r>
      <w:r w:rsidRPr="00C01217">
        <w:t>Početno izdanje</w:t>
      </w:r>
    </w:p>
    <w:sectPr w:rsidR="00BE10D8" w:rsidRPr="00C01217" w:rsidSect="00AB2D36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1A98" w14:textId="77777777" w:rsidR="00C76E9B" w:rsidRPr="00F05F51" w:rsidRDefault="00C76E9B" w:rsidP="009B0F1C">
      <w:pPr>
        <w:rPr>
          <w:noProof/>
        </w:rPr>
      </w:pPr>
      <w:r w:rsidRPr="00F05F51">
        <w:rPr>
          <w:noProof/>
        </w:rPr>
        <w:separator/>
      </w:r>
    </w:p>
  </w:endnote>
  <w:endnote w:type="continuationSeparator" w:id="0">
    <w:p w14:paraId="5D1247D7" w14:textId="77777777" w:rsidR="00C76E9B" w:rsidRPr="00F05F51" w:rsidRDefault="00C76E9B" w:rsidP="009B0F1C">
      <w:pPr>
        <w:rPr>
          <w:noProof/>
        </w:rPr>
      </w:pPr>
      <w:r w:rsidRPr="00F05F51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 w:val="16"/>
        <w:szCs w:val="16"/>
      </w:rPr>
      <w:id w:val="-1252575886"/>
      <w:docPartObj>
        <w:docPartGallery w:val="Page Numbers (Bottom of Page)"/>
        <w:docPartUnique/>
      </w:docPartObj>
    </w:sdtPr>
    <w:sdtContent>
      <w:sdt>
        <w:sdtPr>
          <w:rPr>
            <w:noProof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4E351FB" w14:textId="77777777" w:rsidR="005464A3" w:rsidRPr="00F05F51" w:rsidRDefault="005464A3">
            <w:pPr>
              <w:pStyle w:val="Footer"/>
              <w:jc w:val="right"/>
              <w:rPr>
                <w:noProof/>
                <w:sz w:val="16"/>
                <w:szCs w:val="16"/>
              </w:rPr>
            </w:pPr>
          </w:p>
          <w:p w14:paraId="4FCCFCD3" w14:textId="657A06DF" w:rsidR="005464A3" w:rsidRPr="00636872" w:rsidRDefault="00AD08E4" w:rsidP="002B0285">
            <w:pPr>
              <w:pStyle w:val="FooterL"/>
              <w:rPr>
                <w:noProof/>
              </w:rPr>
            </w:pPr>
            <w:r w:rsidRPr="00636872">
              <w:fldChar w:fldCharType="begin"/>
            </w:r>
            <w:r w:rsidRPr="00636872">
              <w:instrText xml:space="preserve"> REF OznakaDokumenta \h </w:instrText>
            </w:r>
            <w:r w:rsidR="00441D91" w:rsidRPr="00636872">
              <w:instrText xml:space="preserve"> \* MERGEFORMAT </w:instrText>
            </w:r>
            <w:r w:rsidRPr="00636872">
              <w:fldChar w:fldCharType="separate"/>
            </w:r>
            <w:r w:rsidR="00C16C46" w:rsidRPr="00C16C46">
              <w:t>P 7.12-01</w:t>
            </w:r>
            <w:r w:rsidRPr="00636872">
              <w:fldChar w:fldCharType="end"/>
            </w:r>
            <w:r w:rsidR="00A75434" w:rsidRPr="00636872">
              <w:rPr>
                <w:rFonts w:cs="Times New Roman"/>
                <w:noProof/>
              </w:rPr>
              <w:t xml:space="preserve"> </w:t>
            </w:r>
            <w:r w:rsidR="00BD52DA" w:rsidRPr="00636872">
              <w:rPr>
                <w:rFonts w:cs="Times New Roman"/>
                <w:noProof/>
              </w:rPr>
              <w:fldChar w:fldCharType="begin"/>
            </w:r>
            <w:r w:rsidR="00BD52DA" w:rsidRPr="00636872">
              <w:rPr>
                <w:rFonts w:cs="Times New Roman"/>
                <w:noProof/>
              </w:rPr>
              <w:instrText xml:space="preserve"> REF IzdanjeDokumenta \h </w:instrText>
            </w:r>
            <w:r w:rsidR="00636872" w:rsidRPr="00636872">
              <w:rPr>
                <w:rFonts w:cs="Times New Roman"/>
                <w:noProof/>
              </w:rPr>
              <w:instrText xml:space="preserve"> \* MERGEFORMAT </w:instrText>
            </w:r>
            <w:r w:rsidR="00BD52DA" w:rsidRPr="00636872">
              <w:rPr>
                <w:rFonts w:cs="Times New Roman"/>
                <w:noProof/>
              </w:rPr>
            </w:r>
            <w:r w:rsidR="00BD52DA" w:rsidRPr="00636872">
              <w:rPr>
                <w:rFonts w:cs="Times New Roman"/>
                <w:noProof/>
              </w:rPr>
              <w:fldChar w:fldCharType="separate"/>
            </w:r>
            <w:r w:rsidR="00C16C46" w:rsidRPr="00C01217">
              <w:rPr>
                <w:noProof/>
              </w:rPr>
              <w:t>Izd.1</w:t>
            </w:r>
            <w:r w:rsidR="00BD52DA" w:rsidRPr="00636872">
              <w:rPr>
                <w:rFonts w:cs="Times New Roman"/>
                <w:noProof/>
              </w:rPr>
              <w:fldChar w:fldCharType="end"/>
            </w:r>
          </w:p>
          <w:p w14:paraId="060C0133" w14:textId="77777777" w:rsidR="005464A3" w:rsidRPr="00F05F51" w:rsidRDefault="009B0F1C" w:rsidP="00514BA0">
            <w:pPr>
              <w:pStyle w:val="FooterD"/>
            </w:pPr>
            <w:r w:rsidRPr="00F05F51">
              <w:t xml:space="preserve">Stranica </w:t>
            </w:r>
            <w:r w:rsidRPr="00F05F51">
              <w:fldChar w:fldCharType="begin"/>
            </w:r>
            <w:r w:rsidRPr="00F05F51">
              <w:instrText xml:space="preserve"> PAGE </w:instrText>
            </w:r>
            <w:r w:rsidRPr="00F05F51">
              <w:fldChar w:fldCharType="separate"/>
            </w:r>
            <w:r w:rsidR="00DC5687" w:rsidRPr="00F05F51">
              <w:t>1</w:t>
            </w:r>
            <w:r w:rsidRPr="00F05F51">
              <w:fldChar w:fldCharType="end"/>
            </w:r>
            <w:r w:rsidRPr="00F05F51">
              <w:t>/</w:t>
            </w:r>
            <w:r w:rsidRPr="00F05F51">
              <w:fldChar w:fldCharType="begin"/>
            </w:r>
            <w:r w:rsidRPr="00F05F51">
              <w:instrText xml:space="preserve"> NUMPAGES  </w:instrText>
            </w:r>
            <w:r w:rsidRPr="00F05F51">
              <w:fldChar w:fldCharType="separate"/>
            </w:r>
            <w:r w:rsidR="00DC5687" w:rsidRPr="00F05F51">
              <w:t>1</w:t>
            </w:r>
            <w:r w:rsidRPr="00F05F51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CD79" w14:textId="77777777" w:rsidR="00C76E9B" w:rsidRPr="00F05F51" w:rsidRDefault="00C76E9B" w:rsidP="009B0F1C">
      <w:pPr>
        <w:rPr>
          <w:noProof/>
        </w:rPr>
      </w:pPr>
      <w:r w:rsidRPr="00F05F51">
        <w:rPr>
          <w:noProof/>
        </w:rPr>
        <w:separator/>
      </w:r>
    </w:p>
  </w:footnote>
  <w:footnote w:type="continuationSeparator" w:id="0">
    <w:p w14:paraId="023AB658" w14:textId="77777777" w:rsidR="00C76E9B" w:rsidRPr="00F05F51" w:rsidRDefault="00C76E9B" w:rsidP="009B0F1C">
      <w:pPr>
        <w:rPr>
          <w:noProof/>
        </w:rPr>
      </w:pPr>
      <w:r w:rsidRPr="00F05F51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706"/>
      <w:gridCol w:w="3356"/>
    </w:tblGrid>
    <w:tr w:rsidR="007A5630" w14:paraId="7AA06B56" w14:textId="77777777" w:rsidTr="00A30095">
      <w:tc>
        <w:tcPr>
          <w:tcW w:w="5706" w:type="dxa"/>
        </w:tcPr>
        <w:p w14:paraId="66396356" w14:textId="77777777" w:rsidR="007A5630" w:rsidRDefault="007A5630" w:rsidP="00A30095">
          <w:pPr>
            <w:pStyle w:val="Header"/>
            <w:jc w:val="left"/>
          </w:pPr>
          <w:r w:rsidRPr="007A5630">
            <w:rPr>
              <w:noProof/>
            </w:rPr>
            <w:drawing>
              <wp:inline distT="0" distB="0" distL="0" distR="0" wp14:anchorId="2B689EED" wp14:editId="2DAC4FDE">
                <wp:extent cx="2545200" cy="291600"/>
                <wp:effectExtent l="0" t="0" r="7620" b="0"/>
                <wp:docPr id="1" name="Picture 1" descr="logo_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200" cy="29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6" w:type="dxa"/>
        </w:tcPr>
        <w:p w14:paraId="3FE6D4A5" w14:textId="77777777" w:rsidR="00C16C46" w:rsidRPr="00C01217" w:rsidRDefault="002558B5" w:rsidP="00C16C46">
          <w:pPr>
            <w:pStyle w:val="Header"/>
            <w:rPr>
              <w:noProof/>
            </w:rPr>
          </w:pPr>
          <w:r>
            <w:fldChar w:fldCharType="begin"/>
          </w:r>
          <w:r>
            <w:instrText xml:space="preserve"> REF  NazivDokumenta \h  \* MERGEFORMAT </w:instrText>
          </w:r>
          <w:r>
            <w:fldChar w:fldCharType="separate"/>
          </w:r>
          <w:r w:rsidR="00C16C46" w:rsidRPr="00C01217">
            <w:rPr>
              <w:noProof/>
            </w:rPr>
            <w:t xml:space="preserve">Pritužbe i </w:t>
          </w:r>
          <w:r w:rsidR="00C16C46" w:rsidRPr="00C01217">
            <w:t>žalbe</w:t>
          </w:r>
        </w:p>
        <w:p w14:paraId="459184CC" w14:textId="77777777" w:rsidR="007A5630" w:rsidRPr="00473873" w:rsidRDefault="002558B5" w:rsidP="00AB2D36">
          <w:pPr>
            <w:pStyle w:val="Header"/>
          </w:pPr>
          <w:r>
            <w:fldChar w:fldCharType="end"/>
          </w:r>
        </w:p>
      </w:tc>
    </w:tr>
  </w:tbl>
  <w:p w14:paraId="7742AB4A" w14:textId="77777777" w:rsidR="009112D3" w:rsidRDefault="009112D3" w:rsidP="007034B4">
    <w:pPr>
      <w:pStyle w:val="Header"/>
      <w:pBdr>
        <w:bottom w:val="single" w:sz="4" w:space="1" w:color="auto"/>
      </w:pBdr>
    </w:pPr>
  </w:p>
  <w:p w14:paraId="4945726D" w14:textId="77777777" w:rsidR="009B262A" w:rsidRDefault="009B262A" w:rsidP="00EF6D76">
    <w:pPr>
      <w:pStyle w:val="Header"/>
    </w:pPr>
  </w:p>
  <w:p w14:paraId="15303DB3" w14:textId="77777777" w:rsidR="00083A47" w:rsidRPr="007A5630" w:rsidRDefault="00083A47" w:rsidP="00EF6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706"/>
      <w:gridCol w:w="3356"/>
    </w:tblGrid>
    <w:tr w:rsidR="00AB2D36" w:rsidRPr="00AB2D36" w14:paraId="610DA754" w14:textId="77777777" w:rsidTr="007B273A">
      <w:tc>
        <w:tcPr>
          <w:tcW w:w="5706" w:type="dxa"/>
          <w:vAlign w:val="center"/>
        </w:tcPr>
        <w:p w14:paraId="507CE69D" w14:textId="77777777" w:rsidR="00AB2D36" w:rsidRPr="00AB2D36" w:rsidRDefault="00AB2D36" w:rsidP="00AB2D36">
          <w:r w:rsidRPr="00AB2D36">
            <w:rPr>
              <w:noProof/>
            </w:rPr>
            <w:drawing>
              <wp:inline distT="0" distB="0" distL="0" distR="0" wp14:anchorId="44385DFF" wp14:editId="417AE863">
                <wp:extent cx="3486150" cy="400050"/>
                <wp:effectExtent l="0" t="0" r="0" b="0"/>
                <wp:docPr id="1076268441" name="Picture 1076268441" descr="logo_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861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6" w:type="dxa"/>
          <w:vAlign w:val="center"/>
        </w:tcPr>
        <w:p w14:paraId="62A7F923" w14:textId="77777777" w:rsidR="00AB2D36" w:rsidRPr="00AB2D36" w:rsidRDefault="00AB2D36" w:rsidP="00AB2D36">
          <w:pPr>
            <w:pStyle w:val="HeaderO"/>
          </w:pPr>
        </w:p>
      </w:tc>
    </w:tr>
  </w:tbl>
  <w:p w14:paraId="63D925C5" w14:textId="77777777" w:rsidR="00AB2D36" w:rsidRDefault="00AB2D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9EC"/>
    <w:multiLevelType w:val="hybridMultilevel"/>
    <w:tmpl w:val="0C58DA32"/>
    <w:lvl w:ilvl="0" w:tplc="A38CB14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24C68"/>
    <w:multiLevelType w:val="multilevel"/>
    <w:tmpl w:val="AC2A4B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775397"/>
    <w:multiLevelType w:val="multilevel"/>
    <w:tmpl w:val="375889A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E83578F"/>
    <w:multiLevelType w:val="hybridMultilevel"/>
    <w:tmpl w:val="A4F49F4C"/>
    <w:lvl w:ilvl="0" w:tplc="F94C7050">
      <w:start w:val="4"/>
      <w:numFmt w:val="bullet"/>
      <w:pStyle w:val="ListParagraph"/>
      <w:suff w:val="space"/>
      <w:lvlText w:val="-"/>
      <w:lvlJc w:val="left"/>
      <w:pPr>
        <w:ind w:left="454" w:hanging="114"/>
      </w:pPr>
      <w:rPr>
        <w:rFonts w:ascii="Arial" w:eastAsia="Times New Roman" w:hAnsi="Arial" w:hint="default"/>
      </w:rPr>
    </w:lvl>
    <w:lvl w:ilvl="1" w:tplc="6536252A">
      <w:start w:val="4"/>
      <w:numFmt w:val="bullet"/>
      <w:suff w:val="space"/>
      <w:lvlText w:val="-"/>
      <w:lvlJc w:val="left"/>
      <w:pPr>
        <w:ind w:left="794" w:hanging="114"/>
      </w:pPr>
      <w:rPr>
        <w:rFonts w:ascii="Arial" w:eastAsia="Times New Roman" w:hAnsi="Arial" w:hint="default"/>
      </w:rPr>
    </w:lvl>
    <w:lvl w:ilvl="2" w:tplc="CEC4EA8C">
      <w:start w:val="4"/>
      <w:numFmt w:val="bullet"/>
      <w:suff w:val="space"/>
      <w:lvlText w:val="-"/>
      <w:lvlJc w:val="left"/>
      <w:pPr>
        <w:ind w:left="1134" w:hanging="113"/>
      </w:pPr>
      <w:rPr>
        <w:rFonts w:ascii="Arial" w:eastAsia="Times New Roman" w:hAnsi="Arial" w:hint="default"/>
      </w:rPr>
    </w:lvl>
    <w:lvl w:ilvl="3" w:tplc="86DAE742">
      <w:start w:val="4"/>
      <w:numFmt w:val="bullet"/>
      <w:suff w:val="space"/>
      <w:lvlText w:val="-"/>
      <w:lvlJc w:val="left"/>
      <w:pPr>
        <w:ind w:left="1474" w:hanging="113"/>
      </w:pPr>
      <w:rPr>
        <w:rFonts w:ascii="Arial" w:eastAsia="Times New Roman" w:hAnsi="Aria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808A6"/>
    <w:multiLevelType w:val="multilevel"/>
    <w:tmpl w:val="B20ACACC"/>
    <w:lvl w:ilvl="0">
      <w:start w:val="1"/>
      <w:numFmt w:val="decimal"/>
      <w:pStyle w:val="Heading1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641" w:hanging="357"/>
      </w:pPr>
    </w:lvl>
    <w:lvl w:ilvl="2">
      <w:start w:val="1"/>
      <w:numFmt w:val="decimal"/>
      <w:pStyle w:val="Heading3"/>
      <w:suff w:val="space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49436D8"/>
    <w:multiLevelType w:val="hybridMultilevel"/>
    <w:tmpl w:val="5E1EF92C"/>
    <w:lvl w:ilvl="0" w:tplc="ECCCD274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32228"/>
    <w:multiLevelType w:val="hybridMultilevel"/>
    <w:tmpl w:val="FD3A2D70"/>
    <w:lvl w:ilvl="0" w:tplc="8E200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A09D3"/>
    <w:multiLevelType w:val="hybridMultilevel"/>
    <w:tmpl w:val="2474B7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23233">
    <w:abstractNumId w:val="1"/>
  </w:num>
  <w:num w:numId="2" w16cid:durableId="882207147">
    <w:abstractNumId w:val="2"/>
  </w:num>
  <w:num w:numId="3" w16cid:durableId="1816992507">
    <w:abstractNumId w:val="4"/>
  </w:num>
  <w:num w:numId="4" w16cid:durableId="1275941611">
    <w:abstractNumId w:val="3"/>
  </w:num>
  <w:num w:numId="5" w16cid:durableId="259416551">
    <w:abstractNumId w:val="3"/>
    <w:lvlOverride w:ilvl="0">
      <w:startOverride w:val="4"/>
    </w:lvlOverride>
  </w:num>
  <w:num w:numId="6" w16cid:durableId="33887639">
    <w:abstractNumId w:val="3"/>
    <w:lvlOverride w:ilvl="0">
      <w:startOverride w:val="4"/>
    </w:lvlOverride>
  </w:num>
  <w:num w:numId="7" w16cid:durableId="1312980682">
    <w:abstractNumId w:val="7"/>
  </w:num>
  <w:num w:numId="8" w16cid:durableId="1176307396">
    <w:abstractNumId w:val="6"/>
  </w:num>
  <w:num w:numId="9" w16cid:durableId="453672249">
    <w:abstractNumId w:val="5"/>
  </w:num>
  <w:num w:numId="10" w16cid:durableId="166632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q35F8yTmg3JXSv6sIObxD0jINy5OwdLmMSwJad5e7Rto+s1vK2SClnYx+jGQo0Y7YLcMLUBZD3CINk5e8MmYiw==" w:salt="oSpFRMNOL4Ch+/kS74ez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00A44"/>
    <w:rsid w:val="000016A7"/>
    <w:rsid w:val="00002D4D"/>
    <w:rsid w:val="00010183"/>
    <w:rsid w:val="00012B80"/>
    <w:rsid w:val="00013F67"/>
    <w:rsid w:val="00015473"/>
    <w:rsid w:val="00015CD3"/>
    <w:rsid w:val="00016318"/>
    <w:rsid w:val="000172FC"/>
    <w:rsid w:val="000200B4"/>
    <w:rsid w:val="0002361E"/>
    <w:rsid w:val="00023993"/>
    <w:rsid w:val="00023B19"/>
    <w:rsid w:val="00027425"/>
    <w:rsid w:val="000322E3"/>
    <w:rsid w:val="0003505D"/>
    <w:rsid w:val="00042371"/>
    <w:rsid w:val="00045020"/>
    <w:rsid w:val="0004611D"/>
    <w:rsid w:val="000500A0"/>
    <w:rsid w:val="000521BC"/>
    <w:rsid w:val="000608F0"/>
    <w:rsid w:val="00061267"/>
    <w:rsid w:val="000623B2"/>
    <w:rsid w:val="00064EE7"/>
    <w:rsid w:val="00064F9F"/>
    <w:rsid w:val="00065773"/>
    <w:rsid w:val="00065DB4"/>
    <w:rsid w:val="0007035E"/>
    <w:rsid w:val="00072972"/>
    <w:rsid w:val="00073175"/>
    <w:rsid w:val="00073C7E"/>
    <w:rsid w:val="000740C1"/>
    <w:rsid w:val="000754C1"/>
    <w:rsid w:val="0008124D"/>
    <w:rsid w:val="00082807"/>
    <w:rsid w:val="00083675"/>
    <w:rsid w:val="00083A47"/>
    <w:rsid w:val="0008484D"/>
    <w:rsid w:val="00085056"/>
    <w:rsid w:val="000857E9"/>
    <w:rsid w:val="000860CC"/>
    <w:rsid w:val="00086DC5"/>
    <w:rsid w:val="0009135E"/>
    <w:rsid w:val="000915FA"/>
    <w:rsid w:val="00091880"/>
    <w:rsid w:val="00094A97"/>
    <w:rsid w:val="00094D8E"/>
    <w:rsid w:val="00094FF7"/>
    <w:rsid w:val="00096E7A"/>
    <w:rsid w:val="00097416"/>
    <w:rsid w:val="000A1A6A"/>
    <w:rsid w:val="000A41CE"/>
    <w:rsid w:val="000A5675"/>
    <w:rsid w:val="000A5D56"/>
    <w:rsid w:val="000A6D67"/>
    <w:rsid w:val="000A7739"/>
    <w:rsid w:val="000B04FA"/>
    <w:rsid w:val="000B0548"/>
    <w:rsid w:val="000B2687"/>
    <w:rsid w:val="000B5826"/>
    <w:rsid w:val="000C10B1"/>
    <w:rsid w:val="000C5AD1"/>
    <w:rsid w:val="000C664B"/>
    <w:rsid w:val="000C741A"/>
    <w:rsid w:val="000C7AF6"/>
    <w:rsid w:val="000D2C68"/>
    <w:rsid w:val="000D4702"/>
    <w:rsid w:val="000D5CEC"/>
    <w:rsid w:val="000D6E00"/>
    <w:rsid w:val="000D7105"/>
    <w:rsid w:val="000E2D86"/>
    <w:rsid w:val="000E3144"/>
    <w:rsid w:val="000F11FA"/>
    <w:rsid w:val="000F1456"/>
    <w:rsid w:val="000F255A"/>
    <w:rsid w:val="000F27D4"/>
    <w:rsid w:val="000F4E26"/>
    <w:rsid w:val="000F5E7E"/>
    <w:rsid w:val="000F634D"/>
    <w:rsid w:val="000F68BE"/>
    <w:rsid w:val="000F7C79"/>
    <w:rsid w:val="00100C46"/>
    <w:rsid w:val="00102A9B"/>
    <w:rsid w:val="00103532"/>
    <w:rsid w:val="001037A0"/>
    <w:rsid w:val="001055ED"/>
    <w:rsid w:val="0010577F"/>
    <w:rsid w:val="0010611A"/>
    <w:rsid w:val="00110417"/>
    <w:rsid w:val="001107D4"/>
    <w:rsid w:val="00111809"/>
    <w:rsid w:val="00112774"/>
    <w:rsid w:val="00114669"/>
    <w:rsid w:val="0011607C"/>
    <w:rsid w:val="00116AB1"/>
    <w:rsid w:val="00121F3C"/>
    <w:rsid w:val="00122DE3"/>
    <w:rsid w:val="00122E38"/>
    <w:rsid w:val="00124474"/>
    <w:rsid w:val="001246C4"/>
    <w:rsid w:val="00124EFE"/>
    <w:rsid w:val="00125101"/>
    <w:rsid w:val="001278A9"/>
    <w:rsid w:val="00131982"/>
    <w:rsid w:val="00132304"/>
    <w:rsid w:val="00132C59"/>
    <w:rsid w:val="00133D8D"/>
    <w:rsid w:val="00136E98"/>
    <w:rsid w:val="0013775E"/>
    <w:rsid w:val="0014046C"/>
    <w:rsid w:val="00141D99"/>
    <w:rsid w:val="0014494A"/>
    <w:rsid w:val="00144D45"/>
    <w:rsid w:val="001453F3"/>
    <w:rsid w:val="00146155"/>
    <w:rsid w:val="00146D06"/>
    <w:rsid w:val="00147933"/>
    <w:rsid w:val="0015028D"/>
    <w:rsid w:val="0015087C"/>
    <w:rsid w:val="001509F0"/>
    <w:rsid w:val="00151849"/>
    <w:rsid w:val="00153F56"/>
    <w:rsid w:val="00154512"/>
    <w:rsid w:val="00155E73"/>
    <w:rsid w:val="0015790F"/>
    <w:rsid w:val="00160A10"/>
    <w:rsid w:val="00161554"/>
    <w:rsid w:val="00161B79"/>
    <w:rsid w:val="00162D77"/>
    <w:rsid w:val="00163DA4"/>
    <w:rsid w:val="00163FCE"/>
    <w:rsid w:val="00164AF5"/>
    <w:rsid w:val="0016502E"/>
    <w:rsid w:val="001660EC"/>
    <w:rsid w:val="00166F87"/>
    <w:rsid w:val="00171F4F"/>
    <w:rsid w:val="001729BE"/>
    <w:rsid w:val="0017328D"/>
    <w:rsid w:val="00173610"/>
    <w:rsid w:val="001769AD"/>
    <w:rsid w:val="00177E9D"/>
    <w:rsid w:val="00180161"/>
    <w:rsid w:val="0018190D"/>
    <w:rsid w:val="001823D7"/>
    <w:rsid w:val="00183A05"/>
    <w:rsid w:val="00184755"/>
    <w:rsid w:val="001922E3"/>
    <w:rsid w:val="001929EB"/>
    <w:rsid w:val="001936F0"/>
    <w:rsid w:val="00193F06"/>
    <w:rsid w:val="00197A56"/>
    <w:rsid w:val="001A2295"/>
    <w:rsid w:val="001A487C"/>
    <w:rsid w:val="001A4F39"/>
    <w:rsid w:val="001A57CA"/>
    <w:rsid w:val="001A5941"/>
    <w:rsid w:val="001B120D"/>
    <w:rsid w:val="001B5297"/>
    <w:rsid w:val="001C0601"/>
    <w:rsid w:val="001C1FAF"/>
    <w:rsid w:val="001C279D"/>
    <w:rsid w:val="001C4A98"/>
    <w:rsid w:val="001C65FC"/>
    <w:rsid w:val="001C6F2E"/>
    <w:rsid w:val="001D3143"/>
    <w:rsid w:val="001D5890"/>
    <w:rsid w:val="001D6084"/>
    <w:rsid w:val="001D75A4"/>
    <w:rsid w:val="001E36FD"/>
    <w:rsid w:val="001F5B08"/>
    <w:rsid w:val="001F6051"/>
    <w:rsid w:val="001F75D1"/>
    <w:rsid w:val="002006CF"/>
    <w:rsid w:val="00201901"/>
    <w:rsid w:val="00201B17"/>
    <w:rsid w:val="00203D45"/>
    <w:rsid w:val="002053B8"/>
    <w:rsid w:val="00206C08"/>
    <w:rsid w:val="00207BE8"/>
    <w:rsid w:val="00210698"/>
    <w:rsid w:val="00211858"/>
    <w:rsid w:val="00212345"/>
    <w:rsid w:val="00214047"/>
    <w:rsid w:val="00216A62"/>
    <w:rsid w:val="00217BA0"/>
    <w:rsid w:val="002211FE"/>
    <w:rsid w:val="00223E1F"/>
    <w:rsid w:val="00223EC9"/>
    <w:rsid w:val="002276B6"/>
    <w:rsid w:val="002315FC"/>
    <w:rsid w:val="00231A34"/>
    <w:rsid w:val="00231D11"/>
    <w:rsid w:val="00232314"/>
    <w:rsid w:val="0023338E"/>
    <w:rsid w:val="002346A4"/>
    <w:rsid w:val="00234F67"/>
    <w:rsid w:val="00235756"/>
    <w:rsid w:val="00236183"/>
    <w:rsid w:val="002364CD"/>
    <w:rsid w:val="00236E39"/>
    <w:rsid w:val="0023780F"/>
    <w:rsid w:val="00241A1C"/>
    <w:rsid w:val="00242A1A"/>
    <w:rsid w:val="00245E63"/>
    <w:rsid w:val="002470CE"/>
    <w:rsid w:val="002510BD"/>
    <w:rsid w:val="00253FC2"/>
    <w:rsid w:val="00255840"/>
    <w:rsid w:val="002558B5"/>
    <w:rsid w:val="0025694B"/>
    <w:rsid w:val="0026213E"/>
    <w:rsid w:val="00262201"/>
    <w:rsid w:val="002627FE"/>
    <w:rsid w:val="00264173"/>
    <w:rsid w:val="00266D40"/>
    <w:rsid w:val="00272763"/>
    <w:rsid w:val="002733C0"/>
    <w:rsid w:val="00273D40"/>
    <w:rsid w:val="00276F75"/>
    <w:rsid w:val="0028271E"/>
    <w:rsid w:val="002831D4"/>
    <w:rsid w:val="002835C8"/>
    <w:rsid w:val="00283D64"/>
    <w:rsid w:val="0028742B"/>
    <w:rsid w:val="002902B9"/>
    <w:rsid w:val="00290BCD"/>
    <w:rsid w:val="002942C0"/>
    <w:rsid w:val="00296B68"/>
    <w:rsid w:val="00296BB6"/>
    <w:rsid w:val="00296F55"/>
    <w:rsid w:val="002A0766"/>
    <w:rsid w:val="002A07BD"/>
    <w:rsid w:val="002A2C79"/>
    <w:rsid w:val="002A364F"/>
    <w:rsid w:val="002A42F0"/>
    <w:rsid w:val="002A4437"/>
    <w:rsid w:val="002A5668"/>
    <w:rsid w:val="002A798F"/>
    <w:rsid w:val="002B0285"/>
    <w:rsid w:val="002B04F8"/>
    <w:rsid w:val="002B0AC2"/>
    <w:rsid w:val="002B1077"/>
    <w:rsid w:val="002B1602"/>
    <w:rsid w:val="002B3D3F"/>
    <w:rsid w:val="002B6277"/>
    <w:rsid w:val="002B6708"/>
    <w:rsid w:val="002B7300"/>
    <w:rsid w:val="002C03F2"/>
    <w:rsid w:val="002C364A"/>
    <w:rsid w:val="002C566F"/>
    <w:rsid w:val="002D0765"/>
    <w:rsid w:val="002D22F4"/>
    <w:rsid w:val="002D2F4D"/>
    <w:rsid w:val="002D4025"/>
    <w:rsid w:val="002D55DE"/>
    <w:rsid w:val="002D77E0"/>
    <w:rsid w:val="002E3FA5"/>
    <w:rsid w:val="002E4ACB"/>
    <w:rsid w:val="002F0CB5"/>
    <w:rsid w:val="002F289A"/>
    <w:rsid w:val="002F327A"/>
    <w:rsid w:val="002F7187"/>
    <w:rsid w:val="002F74CF"/>
    <w:rsid w:val="002F75EE"/>
    <w:rsid w:val="00300150"/>
    <w:rsid w:val="003045AA"/>
    <w:rsid w:val="00305161"/>
    <w:rsid w:val="00307111"/>
    <w:rsid w:val="00312645"/>
    <w:rsid w:val="003144C6"/>
    <w:rsid w:val="00317EA1"/>
    <w:rsid w:val="003214C1"/>
    <w:rsid w:val="00322323"/>
    <w:rsid w:val="00322A6A"/>
    <w:rsid w:val="003230B4"/>
    <w:rsid w:val="00325237"/>
    <w:rsid w:val="003253AA"/>
    <w:rsid w:val="00327E0C"/>
    <w:rsid w:val="00330258"/>
    <w:rsid w:val="00331DA4"/>
    <w:rsid w:val="00334BE2"/>
    <w:rsid w:val="00335D30"/>
    <w:rsid w:val="00335E5E"/>
    <w:rsid w:val="003407C2"/>
    <w:rsid w:val="0034104E"/>
    <w:rsid w:val="0034422E"/>
    <w:rsid w:val="00344F7B"/>
    <w:rsid w:val="00345EB6"/>
    <w:rsid w:val="003460D4"/>
    <w:rsid w:val="003470C2"/>
    <w:rsid w:val="00347247"/>
    <w:rsid w:val="00350475"/>
    <w:rsid w:val="00350FD4"/>
    <w:rsid w:val="00351820"/>
    <w:rsid w:val="00353BF2"/>
    <w:rsid w:val="00356EF2"/>
    <w:rsid w:val="00357B65"/>
    <w:rsid w:val="003603C9"/>
    <w:rsid w:val="0036048E"/>
    <w:rsid w:val="00361ABB"/>
    <w:rsid w:val="00361AC9"/>
    <w:rsid w:val="0036461D"/>
    <w:rsid w:val="00365143"/>
    <w:rsid w:val="00365CFE"/>
    <w:rsid w:val="00366438"/>
    <w:rsid w:val="003710E2"/>
    <w:rsid w:val="00372983"/>
    <w:rsid w:val="003747FC"/>
    <w:rsid w:val="00374975"/>
    <w:rsid w:val="00376C1B"/>
    <w:rsid w:val="00377599"/>
    <w:rsid w:val="00380EFC"/>
    <w:rsid w:val="00380F56"/>
    <w:rsid w:val="003824C1"/>
    <w:rsid w:val="00382C91"/>
    <w:rsid w:val="00383364"/>
    <w:rsid w:val="003855B5"/>
    <w:rsid w:val="0038780B"/>
    <w:rsid w:val="00392568"/>
    <w:rsid w:val="00393107"/>
    <w:rsid w:val="0039373C"/>
    <w:rsid w:val="00394C14"/>
    <w:rsid w:val="00397C18"/>
    <w:rsid w:val="003A0E50"/>
    <w:rsid w:val="003A2765"/>
    <w:rsid w:val="003A290E"/>
    <w:rsid w:val="003A2E85"/>
    <w:rsid w:val="003A2F4E"/>
    <w:rsid w:val="003A6856"/>
    <w:rsid w:val="003B2C93"/>
    <w:rsid w:val="003B3E37"/>
    <w:rsid w:val="003B57BD"/>
    <w:rsid w:val="003B61BA"/>
    <w:rsid w:val="003C1522"/>
    <w:rsid w:val="003C17CA"/>
    <w:rsid w:val="003C38C8"/>
    <w:rsid w:val="003C3A34"/>
    <w:rsid w:val="003C4E7F"/>
    <w:rsid w:val="003C651D"/>
    <w:rsid w:val="003C7D72"/>
    <w:rsid w:val="003D335B"/>
    <w:rsid w:val="003D43D2"/>
    <w:rsid w:val="003D529A"/>
    <w:rsid w:val="003D7288"/>
    <w:rsid w:val="003E032A"/>
    <w:rsid w:val="003E083F"/>
    <w:rsid w:val="003E4784"/>
    <w:rsid w:val="003E54FF"/>
    <w:rsid w:val="003E5DF6"/>
    <w:rsid w:val="003E739A"/>
    <w:rsid w:val="003E7DAF"/>
    <w:rsid w:val="003F008F"/>
    <w:rsid w:val="003F1F9F"/>
    <w:rsid w:val="003F2FFB"/>
    <w:rsid w:val="003F59EA"/>
    <w:rsid w:val="003F5EFC"/>
    <w:rsid w:val="003F66AB"/>
    <w:rsid w:val="00402948"/>
    <w:rsid w:val="0040426B"/>
    <w:rsid w:val="0040512B"/>
    <w:rsid w:val="0040668D"/>
    <w:rsid w:val="00413434"/>
    <w:rsid w:val="00413680"/>
    <w:rsid w:val="00415645"/>
    <w:rsid w:val="004167D3"/>
    <w:rsid w:val="00416D4B"/>
    <w:rsid w:val="0041735A"/>
    <w:rsid w:val="00421CC7"/>
    <w:rsid w:val="00422717"/>
    <w:rsid w:val="00423969"/>
    <w:rsid w:val="004239AA"/>
    <w:rsid w:val="00423BF9"/>
    <w:rsid w:val="00423F73"/>
    <w:rsid w:val="00425DED"/>
    <w:rsid w:val="004277BA"/>
    <w:rsid w:val="004309B3"/>
    <w:rsid w:val="00430EBB"/>
    <w:rsid w:val="00435D19"/>
    <w:rsid w:val="00436843"/>
    <w:rsid w:val="00441CBB"/>
    <w:rsid w:val="00441D91"/>
    <w:rsid w:val="004452BB"/>
    <w:rsid w:val="00446242"/>
    <w:rsid w:val="00451890"/>
    <w:rsid w:val="00451C6B"/>
    <w:rsid w:val="00451C92"/>
    <w:rsid w:val="0045293E"/>
    <w:rsid w:val="00453BC2"/>
    <w:rsid w:val="00454F53"/>
    <w:rsid w:val="004556C6"/>
    <w:rsid w:val="0045647A"/>
    <w:rsid w:val="00456580"/>
    <w:rsid w:val="0045702A"/>
    <w:rsid w:val="004610B0"/>
    <w:rsid w:val="0046142F"/>
    <w:rsid w:val="00461C6A"/>
    <w:rsid w:val="00461F63"/>
    <w:rsid w:val="004644E1"/>
    <w:rsid w:val="004656B7"/>
    <w:rsid w:val="004661F8"/>
    <w:rsid w:val="004678C0"/>
    <w:rsid w:val="0047082A"/>
    <w:rsid w:val="00470AF5"/>
    <w:rsid w:val="00471149"/>
    <w:rsid w:val="0047345E"/>
    <w:rsid w:val="00473873"/>
    <w:rsid w:val="00474CF9"/>
    <w:rsid w:val="004751FB"/>
    <w:rsid w:val="00482F31"/>
    <w:rsid w:val="004836EC"/>
    <w:rsid w:val="004839C1"/>
    <w:rsid w:val="00485D8B"/>
    <w:rsid w:val="00485FD1"/>
    <w:rsid w:val="00487246"/>
    <w:rsid w:val="00487BB0"/>
    <w:rsid w:val="0049275E"/>
    <w:rsid w:val="004933A5"/>
    <w:rsid w:val="004954A4"/>
    <w:rsid w:val="00495BEE"/>
    <w:rsid w:val="00495C0F"/>
    <w:rsid w:val="0049639D"/>
    <w:rsid w:val="00496E02"/>
    <w:rsid w:val="00497346"/>
    <w:rsid w:val="0049777C"/>
    <w:rsid w:val="00497CDC"/>
    <w:rsid w:val="004A22C3"/>
    <w:rsid w:val="004A40BE"/>
    <w:rsid w:val="004A58C0"/>
    <w:rsid w:val="004A76C9"/>
    <w:rsid w:val="004B0DDC"/>
    <w:rsid w:val="004B242A"/>
    <w:rsid w:val="004B348C"/>
    <w:rsid w:val="004B4389"/>
    <w:rsid w:val="004B49BB"/>
    <w:rsid w:val="004B4A74"/>
    <w:rsid w:val="004B4B43"/>
    <w:rsid w:val="004B50AF"/>
    <w:rsid w:val="004B6D39"/>
    <w:rsid w:val="004B7FA1"/>
    <w:rsid w:val="004C09CE"/>
    <w:rsid w:val="004C36FD"/>
    <w:rsid w:val="004C5BE4"/>
    <w:rsid w:val="004C5EF9"/>
    <w:rsid w:val="004C6C9A"/>
    <w:rsid w:val="004C6F5E"/>
    <w:rsid w:val="004D01C8"/>
    <w:rsid w:val="004D0749"/>
    <w:rsid w:val="004D1F48"/>
    <w:rsid w:val="004D2142"/>
    <w:rsid w:val="004D2650"/>
    <w:rsid w:val="004D49A9"/>
    <w:rsid w:val="004D78FA"/>
    <w:rsid w:val="004E0243"/>
    <w:rsid w:val="004E11A3"/>
    <w:rsid w:val="004E2F2E"/>
    <w:rsid w:val="004E3773"/>
    <w:rsid w:val="004E422E"/>
    <w:rsid w:val="004E6E28"/>
    <w:rsid w:val="004F03D3"/>
    <w:rsid w:val="004F03E1"/>
    <w:rsid w:val="004F0FE9"/>
    <w:rsid w:val="004F149B"/>
    <w:rsid w:val="004F2650"/>
    <w:rsid w:val="004F27A7"/>
    <w:rsid w:val="004F42AE"/>
    <w:rsid w:val="004F5CD1"/>
    <w:rsid w:val="004F6923"/>
    <w:rsid w:val="004F6CDB"/>
    <w:rsid w:val="004F7F5C"/>
    <w:rsid w:val="00505605"/>
    <w:rsid w:val="005069ED"/>
    <w:rsid w:val="00507CD9"/>
    <w:rsid w:val="005103CC"/>
    <w:rsid w:val="00511212"/>
    <w:rsid w:val="005126F6"/>
    <w:rsid w:val="00512A2C"/>
    <w:rsid w:val="00512CB4"/>
    <w:rsid w:val="00512E36"/>
    <w:rsid w:val="0051445A"/>
    <w:rsid w:val="00514B59"/>
    <w:rsid w:val="00514BA0"/>
    <w:rsid w:val="00515570"/>
    <w:rsid w:val="00515AEB"/>
    <w:rsid w:val="0051700F"/>
    <w:rsid w:val="00517C2E"/>
    <w:rsid w:val="00520DE3"/>
    <w:rsid w:val="005224D8"/>
    <w:rsid w:val="0053345D"/>
    <w:rsid w:val="00534C3A"/>
    <w:rsid w:val="005356AB"/>
    <w:rsid w:val="0053606D"/>
    <w:rsid w:val="00537CC7"/>
    <w:rsid w:val="005426B7"/>
    <w:rsid w:val="00545A8A"/>
    <w:rsid w:val="005464A3"/>
    <w:rsid w:val="00547C16"/>
    <w:rsid w:val="005514BF"/>
    <w:rsid w:val="00552267"/>
    <w:rsid w:val="005545DD"/>
    <w:rsid w:val="00554972"/>
    <w:rsid w:val="005551A0"/>
    <w:rsid w:val="00555C97"/>
    <w:rsid w:val="00560224"/>
    <w:rsid w:val="005618EB"/>
    <w:rsid w:val="00561A75"/>
    <w:rsid w:val="00561DE4"/>
    <w:rsid w:val="0056600B"/>
    <w:rsid w:val="005705B2"/>
    <w:rsid w:val="00571E86"/>
    <w:rsid w:val="00571EAB"/>
    <w:rsid w:val="00572D83"/>
    <w:rsid w:val="0057502B"/>
    <w:rsid w:val="00575CA3"/>
    <w:rsid w:val="0057664E"/>
    <w:rsid w:val="00576FFC"/>
    <w:rsid w:val="00577D69"/>
    <w:rsid w:val="00580DD7"/>
    <w:rsid w:val="0058315D"/>
    <w:rsid w:val="005834A7"/>
    <w:rsid w:val="005850DA"/>
    <w:rsid w:val="00585E60"/>
    <w:rsid w:val="005908F0"/>
    <w:rsid w:val="005928C2"/>
    <w:rsid w:val="00594444"/>
    <w:rsid w:val="00595CE2"/>
    <w:rsid w:val="005A1339"/>
    <w:rsid w:val="005A410A"/>
    <w:rsid w:val="005A472B"/>
    <w:rsid w:val="005A61A3"/>
    <w:rsid w:val="005A70D0"/>
    <w:rsid w:val="005B118C"/>
    <w:rsid w:val="005B1D81"/>
    <w:rsid w:val="005B2E00"/>
    <w:rsid w:val="005B35B4"/>
    <w:rsid w:val="005B3B2D"/>
    <w:rsid w:val="005B47E1"/>
    <w:rsid w:val="005B4E6F"/>
    <w:rsid w:val="005B51F7"/>
    <w:rsid w:val="005B593E"/>
    <w:rsid w:val="005B5F10"/>
    <w:rsid w:val="005C007D"/>
    <w:rsid w:val="005C1862"/>
    <w:rsid w:val="005C230B"/>
    <w:rsid w:val="005C29A0"/>
    <w:rsid w:val="005C3818"/>
    <w:rsid w:val="005C4232"/>
    <w:rsid w:val="005C4862"/>
    <w:rsid w:val="005C598B"/>
    <w:rsid w:val="005C76B3"/>
    <w:rsid w:val="005C7BB8"/>
    <w:rsid w:val="005D15E5"/>
    <w:rsid w:val="005D1DF7"/>
    <w:rsid w:val="005D23AE"/>
    <w:rsid w:val="005D35A9"/>
    <w:rsid w:val="005D5878"/>
    <w:rsid w:val="005D644F"/>
    <w:rsid w:val="005D6B89"/>
    <w:rsid w:val="005E1091"/>
    <w:rsid w:val="005E1B79"/>
    <w:rsid w:val="005E4D0E"/>
    <w:rsid w:val="005E58AA"/>
    <w:rsid w:val="005F1274"/>
    <w:rsid w:val="005F4486"/>
    <w:rsid w:val="005F4650"/>
    <w:rsid w:val="005F5133"/>
    <w:rsid w:val="005F5837"/>
    <w:rsid w:val="005F5904"/>
    <w:rsid w:val="005F6107"/>
    <w:rsid w:val="005F664C"/>
    <w:rsid w:val="005F6CAA"/>
    <w:rsid w:val="005F75EE"/>
    <w:rsid w:val="00601A01"/>
    <w:rsid w:val="00604DB3"/>
    <w:rsid w:val="00604EF4"/>
    <w:rsid w:val="0060600D"/>
    <w:rsid w:val="00607A8D"/>
    <w:rsid w:val="00612BC6"/>
    <w:rsid w:val="00612EAC"/>
    <w:rsid w:val="00615EBB"/>
    <w:rsid w:val="00616414"/>
    <w:rsid w:val="00616490"/>
    <w:rsid w:val="006176C2"/>
    <w:rsid w:val="00621063"/>
    <w:rsid w:val="00622A93"/>
    <w:rsid w:val="00624D66"/>
    <w:rsid w:val="00625522"/>
    <w:rsid w:val="00626379"/>
    <w:rsid w:val="0062697E"/>
    <w:rsid w:val="00626E1C"/>
    <w:rsid w:val="0063026A"/>
    <w:rsid w:val="00630C48"/>
    <w:rsid w:val="00632FC2"/>
    <w:rsid w:val="006341F7"/>
    <w:rsid w:val="00636872"/>
    <w:rsid w:val="00644707"/>
    <w:rsid w:val="00645F11"/>
    <w:rsid w:val="00646759"/>
    <w:rsid w:val="00651511"/>
    <w:rsid w:val="00652792"/>
    <w:rsid w:val="00653953"/>
    <w:rsid w:val="0065786E"/>
    <w:rsid w:val="00660D98"/>
    <w:rsid w:val="00660DA9"/>
    <w:rsid w:val="006630A7"/>
    <w:rsid w:val="00663191"/>
    <w:rsid w:val="00664222"/>
    <w:rsid w:val="0066475B"/>
    <w:rsid w:val="00664A0C"/>
    <w:rsid w:val="00664BE9"/>
    <w:rsid w:val="00664E4C"/>
    <w:rsid w:val="00664F24"/>
    <w:rsid w:val="006667BC"/>
    <w:rsid w:val="00672F4B"/>
    <w:rsid w:val="00677F45"/>
    <w:rsid w:val="00677FF3"/>
    <w:rsid w:val="0068091F"/>
    <w:rsid w:val="00681BF5"/>
    <w:rsid w:val="0068253D"/>
    <w:rsid w:val="006851C2"/>
    <w:rsid w:val="0068529F"/>
    <w:rsid w:val="006874D5"/>
    <w:rsid w:val="006908A6"/>
    <w:rsid w:val="0069212D"/>
    <w:rsid w:val="006921C7"/>
    <w:rsid w:val="00692955"/>
    <w:rsid w:val="00693E41"/>
    <w:rsid w:val="00693EB1"/>
    <w:rsid w:val="00694794"/>
    <w:rsid w:val="0069543A"/>
    <w:rsid w:val="006A36D7"/>
    <w:rsid w:val="006A36FB"/>
    <w:rsid w:val="006A3B74"/>
    <w:rsid w:val="006A5BA8"/>
    <w:rsid w:val="006A7667"/>
    <w:rsid w:val="006A7BC3"/>
    <w:rsid w:val="006A7D1B"/>
    <w:rsid w:val="006B30A1"/>
    <w:rsid w:val="006B3A99"/>
    <w:rsid w:val="006B67D8"/>
    <w:rsid w:val="006B7CCE"/>
    <w:rsid w:val="006B7E3C"/>
    <w:rsid w:val="006B7EB2"/>
    <w:rsid w:val="006C04B0"/>
    <w:rsid w:val="006C04E4"/>
    <w:rsid w:val="006C1597"/>
    <w:rsid w:val="006C346B"/>
    <w:rsid w:val="006C4818"/>
    <w:rsid w:val="006C4937"/>
    <w:rsid w:val="006C5330"/>
    <w:rsid w:val="006C655E"/>
    <w:rsid w:val="006C73FD"/>
    <w:rsid w:val="006C7599"/>
    <w:rsid w:val="006D0B32"/>
    <w:rsid w:val="006D2793"/>
    <w:rsid w:val="006D57DE"/>
    <w:rsid w:val="006D5E1A"/>
    <w:rsid w:val="006D5F71"/>
    <w:rsid w:val="006D6440"/>
    <w:rsid w:val="006D6CA8"/>
    <w:rsid w:val="006E470F"/>
    <w:rsid w:val="006E53DA"/>
    <w:rsid w:val="006E5570"/>
    <w:rsid w:val="006E63D6"/>
    <w:rsid w:val="006E7A88"/>
    <w:rsid w:val="006F01D9"/>
    <w:rsid w:val="006F2AA4"/>
    <w:rsid w:val="006F2DC6"/>
    <w:rsid w:val="006F3222"/>
    <w:rsid w:val="006F4D4F"/>
    <w:rsid w:val="006F5E69"/>
    <w:rsid w:val="006F62EF"/>
    <w:rsid w:val="006F712B"/>
    <w:rsid w:val="006F77A9"/>
    <w:rsid w:val="0070130C"/>
    <w:rsid w:val="00701C2D"/>
    <w:rsid w:val="00701D5C"/>
    <w:rsid w:val="00701E7D"/>
    <w:rsid w:val="007034B4"/>
    <w:rsid w:val="0070388F"/>
    <w:rsid w:val="00703932"/>
    <w:rsid w:val="007045C3"/>
    <w:rsid w:val="0070490A"/>
    <w:rsid w:val="00704EAB"/>
    <w:rsid w:val="007057CA"/>
    <w:rsid w:val="00710128"/>
    <w:rsid w:val="0071084A"/>
    <w:rsid w:val="00712C18"/>
    <w:rsid w:val="00712CC5"/>
    <w:rsid w:val="00713007"/>
    <w:rsid w:val="0071657F"/>
    <w:rsid w:val="00716E2D"/>
    <w:rsid w:val="00721AA2"/>
    <w:rsid w:val="007222AA"/>
    <w:rsid w:val="0072259E"/>
    <w:rsid w:val="00723BBB"/>
    <w:rsid w:val="007248BD"/>
    <w:rsid w:val="0072570E"/>
    <w:rsid w:val="00725C39"/>
    <w:rsid w:val="00726403"/>
    <w:rsid w:val="00731C52"/>
    <w:rsid w:val="00731DD5"/>
    <w:rsid w:val="00733CEA"/>
    <w:rsid w:val="007356C7"/>
    <w:rsid w:val="00735BFD"/>
    <w:rsid w:val="00736A78"/>
    <w:rsid w:val="0073709E"/>
    <w:rsid w:val="00737458"/>
    <w:rsid w:val="007375D2"/>
    <w:rsid w:val="0073790F"/>
    <w:rsid w:val="00741B82"/>
    <w:rsid w:val="00743E72"/>
    <w:rsid w:val="00744726"/>
    <w:rsid w:val="0074759B"/>
    <w:rsid w:val="007512FD"/>
    <w:rsid w:val="007525D7"/>
    <w:rsid w:val="00754919"/>
    <w:rsid w:val="00754CA0"/>
    <w:rsid w:val="00755134"/>
    <w:rsid w:val="00755564"/>
    <w:rsid w:val="00760349"/>
    <w:rsid w:val="00762348"/>
    <w:rsid w:val="00762546"/>
    <w:rsid w:val="00762BF8"/>
    <w:rsid w:val="00764992"/>
    <w:rsid w:val="00764A92"/>
    <w:rsid w:val="00766458"/>
    <w:rsid w:val="007667D2"/>
    <w:rsid w:val="00767FD8"/>
    <w:rsid w:val="00770EDB"/>
    <w:rsid w:val="007718FA"/>
    <w:rsid w:val="007734B2"/>
    <w:rsid w:val="00775389"/>
    <w:rsid w:val="0078206C"/>
    <w:rsid w:val="007822C3"/>
    <w:rsid w:val="00790C67"/>
    <w:rsid w:val="0079345F"/>
    <w:rsid w:val="00793CB3"/>
    <w:rsid w:val="00794481"/>
    <w:rsid w:val="007944D3"/>
    <w:rsid w:val="007954E2"/>
    <w:rsid w:val="00796497"/>
    <w:rsid w:val="007A27B7"/>
    <w:rsid w:val="007A3241"/>
    <w:rsid w:val="007A5630"/>
    <w:rsid w:val="007A5CB7"/>
    <w:rsid w:val="007A791F"/>
    <w:rsid w:val="007B273A"/>
    <w:rsid w:val="007B55D4"/>
    <w:rsid w:val="007B6C88"/>
    <w:rsid w:val="007C0818"/>
    <w:rsid w:val="007C0938"/>
    <w:rsid w:val="007C1E43"/>
    <w:rsid w:val="007C2655"/>
    <w:rsid w:val="007C2C07"/>
    <w:rsid w:val="007C2DAB"/>
    <w:rsid w:val="007C66A7"/>
    <w:rsid w:val="007C6A7C"/>
    <w:rsid w:val="007C70E0"/>
    <w:rsid w:val="007D2B4A"/>
    <w:rsid w:val="007D3466"/>
    <w:rsid w:val="007D3C9B"/>
    <w:rsid w:val="007D4648"/>
    <w:rsid w:val="007D5841"/>
    <w:rsid w:val="007D6801"/>
    <w:rsid w:val="007E1839"/>
    <w:rsid w:val="007E2681"/>
    <w:rsid w:val="007E5EA5"/>
    <w:rsid w:val="007F0B14"/>
    <w:rsid w:val="007F0D0D"/>
    <w:rsid w:val="007F0DE3"/>
    <w:rsid w:val="007F1356"/>
    <w:rsid w:val="007F28A6"/>
    <w:rsid w:val="007F2A8F"/>
    <w:rsid w:val="007F4D72"/>
    <w:rsid w:val="007F4E6F"/>
    <w:rsid w:val="007F5E16"/>
    <w:rsid w:val="007F7A1E"/>
    <w:rsid w:val="00800302"/>
    <w:rsid w:val="00800321"/>
    <w:rsid w:val="00800836"/>
    <w:rsid w:val="008025E8"/>
    <w:rsid w:val="008031DA"/>
    <w:rsid w:val="00804DF8"/>
    <w:rsid w:val="0080585E"/>
    <w:rsid w:val="00806C87"/>
    <w:rsid w:val="008077DA"/>
    <w:rsid w:val="00810421"/>
    <w:rsid w:val="00810492"/>
    <w:rsid w:val="00811122"/>
    <w:rsid w:val="00811701"/>
    <w:rsid w:val="00811FF1"/>
    <w:rsid w:val="0081312C"/>
    <w:rsid w:val="0081371A"/>
    <w:rsid w:val="00815584"/>
    <w:rsid w:val="008155C4"/>
    <w:rsid w:val="00815BFC"/>
    <w:rsid w:val="00816539"/>
    <w:rsid w:val="00816A6E"/>
    <w:rsid w:val="008170FA"/>
    <w:rsid w:val="0081732C"/>
    <w:rsid w:val="00820BE9"/>
    <w:rsid w:val="008210A6"/>
    <w:rsid w:val="0082127B"/>
    <w:rsid w:val="008221FE"/>
    <w:rsid w:val="00827D55"/>
    <w:rsid w:val="00830B23"/>
    <w:rsid w:val="0083154C"/>
    <w:rsid w:val="008326EC"/>
    <w:rsid w:val="00835657"/>
    <w:rsid w:val="0083650F"/>
    <w:rsid w:val="00836956"/>
    <w:rsid w:val="0084196D"/>
    <w:rsid w:val="008433E5"/>
    <w:rsid w:val="00845ACF"/>
    <w:rsid w:val="00847544"/>
    <w:rsid w:val="0085017A"/>
    <w:rsid w:val="008515D8"/>
    <w:rsid w:val="00855F77"/>
    <w:rsid w:val="00856BEE"/>
    <w:rsid w:val="0086167C"/>
    <w:rsid w:val="00861DDB"/>
    <w:rsid w:val="0086498C"/>
    <w:rsid w:val="00865B5B"/>
    <w:rsid w:val="00865D18"/>
    <w:rsid w:val="008708EE"/>
    <w:rsid w:val="00870E9A"/>
    <w:rsid w:val="0087284C"/>
    <w:rsid w:val="00874E38"/>
    <w:rsid w:val="0087513E"/>
    <w:rsid w:val="00875231"/>
    <w:rsid w:val="00876176"/>
    <w:rsid w:val="008777C6"/>
    <w:rsid w:val="00877BCC"/>
    <w:rsid w:val="00882D3D"/>
    <w:rsid w:val="00883591"/>
    <w:rsid w:val="00884401"/>
    <w:rsid w:val="00886D2A"/>
    <w:rsid w:val="00887E24"/>
    <w:rsid w:val="0089130B"/>
    <w:rsid w:val="008915DB"/>
    <w:rsid w:val="0089273D"/>
    <w:rsid w:val="00893391"/>
    <w:rsid w:val="008A17FD"/>
    <w:rsid w:val="008A3062"/>
    <w:rsid w:val="008A4427"/>
    <w:rsid w:val="008A463E"/>
    <w:rsid w:val="008A4934"/>
    <w:rsid w:val="008A4ECB"/>
    <w:rsid w:val="008A60B5"/>
    <w:rsid w:val="008A61C5"/>
    <w:rsid w:val="008A65B8"/>
    <w:rsid w:val="008A79FF"/>
    <w:rsid w:val="008B13DE"/>
    <w:rsid w:val="008B1727"/>
    <w:rsid w:val="008B25F3"/>
    <w:rsid w:val="008B41F8"/>
    <w:rsid w:val="008B54E2"/>
    <w:rsid w:val="008B673C"/>
    <w:rsid w:val="008C0856"/>
    <w:rsid w:val="008C4BC4"/>
    <w:rsid w:val="008C6541"/>
    <w:rsid w:val="008C735C"/>
    <w:rsid w:val="008C73F6"/>
    <w:rsid w:val="008D07F2"/>
    <w:rsid w:val="008D0FC1"/>
    <w:rsid w:val="008D174A"/>
    <w:rsid w:val="008D41A3"/>
    <w:rsid w:val="008D4429"/>
    <w:rsid w:val="008D58E2"/>
    <w:rsid w:val="008D5AAD"/>
    <w:rsid w:val="008D5C01"/>
    <w:rsid w:val="008D7D49"/>
    <w:rsid w:val="008E1E2E"/>
    <w:rsid w:val="008E2215"/>
    <w:rsid w:val="008E2F6C"/>
    <w:rsid w:val="008E357D"/>
    <w:rsid w:val="008E3A30"/>
    <w:rsid w:val="008E3B7D"/>
    <w:rsid w:val="008E5316"/>
    <w:rsid w:val="008E555F"/>
    <w:rsid w:val="008E5B9B"/>
    <w:rsid w:val="008E5ED3"/>
    <w:rsid w:val="008F09B2"/>
    <w:rsid w:val="008F101A"/>
    <w:rsid w:val="008F2EE1"/>
    <w:rsid w:val="008F31D4"/>
    <w:rsid w:val="008F5C6C"/>
    <w:rsid w:val="00900CC9"/>
    <w:rsid w:val="00904FDA"/>
    <w:rsid w:val="00905012"/>
    <w:rsid w:val="00907D90"/>
    <w:rsid w:val="009112D3"/>
    <w:rsid w:val="0091228F"/>
    <w:rsid w:val="009138C5"/>
    <w:rsid w:val="00914D70"/>
    <w:rsid w:val="00916248"/>
    <w:rsid w:val="009171BF"/>
    <w:rsid w:val="00921BC8"/>
    <w:rsid w:val="00922983"/>
    <w:rsid w:val="00923215"/>
    <w:rsid w:val="00923AC5"/>
    <w:rsid w:val="00923DF6"/>
    <w:rsid w:val="00925EC4"/>
    <w:rsid w:val="00930CE9"/>
    <w:rsid w:val="00931705"/>
    <w:rsid w:val="00931E40"/>
    <w:rsid w:val="009334E2"/>
    <w:rsid w:val="00934268"/>
    <w:rsid w:val="009345DE"/>
    <w:rsid w:val="00934EAE"/>
    <w:rsid w:val="00935A16"/>
    <w:rsid w:val="00936C94"/>
    <w:rsid w:val="009403A4"/>
    <w:rsid w:val="00941DC6"/>
    <w:rsid w:val="00942103"/>
    <w:rsid w:val="0094294A"/>
    <w:rsid w:val="00943D6C"/>
    <w:rsid w:val="009447A6"/>
    <w:rsid w:val="00946E43"/>
    <w:rsid w:val="00947A7F"/>
    <w:rsid w:val="00955687"/>
    <w:rsid w:val="00961F7D"/>
    <w:rsid w:val="00964BE9"/>
    <w:rsid w:val="00965272"/>
    <w:rsid w:val="00965B2B"/>
    <w:rsid w:val="00965B2E"/>
    <w:rsid w:val="00970542"/>
    <w:rsid w:val="00970D14"/>
    <w:rsid w:val="00971610"/>
    <w:rsid w:val="00971931"/>
    <w:rsid w:val="00972E74"/>
    <w:rsid w:val="009730F8"/>
    <w:rsid w:val="009773AE"/>
    <w:rsid w:val="00980FCE"/>
    <w:rsid w:val="00981F50"/>
    <w:rsid w:val="009833CB"/>
    <w:rsid w:val="00983A71"/>
    <w:rsid w:val="00984A66"/>
    <w:rsid w:val="00984BE8"/>
    <w:rsid w:val="00985C05"/>
    <w:rsid w:val="00990501"/>
    <w:rsid w:val="009913AD"/>
    <w:rsid w:val="00992051"/>
    <w:rsid w:val="009942AD"/>
    <w:rsid w:val="00994411"/>
    <w:rsid w:val="009A000B"/>
    <w:rsid w:val="009A0ECF"/>
    <w:rsid w:val="009A2983"/>
    <w:rsid w:val="009A3749"/>
    <w:rsid w:val="009A5ABE"/>
    <w:rsid w:val="009A5E1E"/>
    <w:rsid w:val="009B0F1C"/>
    <w:rsid w:val="009B262A"/>
    <w:rsid w:val="009B449B"/>
    <w:rsid w:val="009B5101"/>
    <w:rsid w:val="009B616B"/>
    <w:rsid w:val="009B6471"/>
    <w:rsid w:val="009B6B65"/>
    <w:rsid w:val="009C2962"/>
    <w:rsid w:val="009C4319"/>
    <w:rsid w:val="009C4969"/>
    <w:rsid w:val="009C6F96"/>
    <w:rsid w:val="009D0852"/>
    <w:rsid w:val="009D2F02"/>
    <w:rsid w:val="009D3FEB"/>
    <w:rsid w:val="009D4F1D"/>
    <w:rsid w:val="009D5188"/>
    <w:rsid w:val="009D5D4C"/>
    <w:rsid w:val="009D5EFF"/>
    <w:rsid w:val="009D7361"/>
    <w:rsid w:val="009E1CBA"/>
    <w:rsid w:val="009E54CB"/>
    <w:rsid w:val="009E7259"/>
    <w:rsid w:val="009F03B0"/>
    <w:rsid w:val="009F329E"/>
    <w:rsid w:val="009F50F6"/>
    <w:rsid w:val="009F52DC"/>
    <w:rsid w:val="009F5F4E"/>
    <w:rsid w:val="009F6585"/>
    <w:rsid w:val="00A01363"/>
    <w:rsid w:val="00A02440"/>
    <w:rsid w:val="00A03989"/>
    <w:rsid w:val="00A03D07"/>
    <w:rsid w:val="00A076BD"/>
    <w:rsid w:val="00A10FD9"/>
    <w:rsid w:val="00A1308D"/>
    <w:rsid w:val="00A141C2"/>
    <w:rsid w:val="00A1579F"/>
    <w:rsid w:val="00A161FF"/>
    <w:rsid w:val="00A22B52"/>
    <w:rsid w:val="00A23B34"/>
    <w:rsid w:val="00A26616"/>
    <w:rsid w:val="00A27104"/>
    <w:rsid w:val="00A30095"/>
    <w:rsid w:val="00A302DE"/>
    <w:rsid w:val="00A31115"/>
    <w:rsid w:val="00A31CC9"/>
    <w:rsid w:val="00A33DC9"/>
    <w:rsid w:val="00A345A0"/>
    <w:rsid w:val="00A35E64"/>
    <w:rsid w:val="00A37D8E"/>
    <w:rsid w:val="00A37DB6"/>
    <w:rsid w:val="00A406BF"/>
    <w:rsid w:val="00A40B08"/>
    <w:rsid w:val="00A43324"/>
    <w:rsid w:val="00A43B11"/>
    <w:rsid w:val="00A44485"/>
    <w:rsid w:val="00A475D5"/>
    <w:rsid w:val="00A50054"/>
    <w:rsid w:val="00A50C5F"/>
    <w:rsid w:val="00A50D3A"/>
    <w:rsid w:val="00A52236"/>
    <w:rsid w:val="00A5484D"/>
    <w:rsid w:val="00A54EFD"/>
    <w:rsid w:val="00A55A4F"/>
    <w:rsid w:val="00A56426"/>
    <w:rsid w:val="00A6031C"/>
    <w:rsid w:val="00A60BB6"/>
    <w:rsid w:val="00A6216E"/>
    <w:rsid w:val="00A62CE4"/>
    <w:rsid w:val="00A63415"/>
    <w:rsid w:val="00A65AC7"/>
    <w:rsid w:val="00A6662F"/>
    <w:rsid w:val="00A70D1F"/>
    <w:rsid w:val="00A743E7"/>
    <w:rsid w:val="00A75434"/>
    <w:rsid w:val="00A760EF"/>
    <w:rsid w:val="00A7783F"/>
    <w:rsid w:val="00A82571"/>
    <w:rsid w:val="00A82856"/>
    <w:rsid w:val="00A856E3"/>
    <w:rsid w:val="00A85ADE"/>
    <w:rsid w:val="00A862F5"/>
    <w:rsid w:val="00A86F53"/>
    <w:rsid w:val="00A87522"/>
    <w:rsid w:val="00A87552"/>
    <w:rsid w:val="00A8776C"/>
    <w:rsid w:val="00A87B79"/>
    <w:rsid w:val="00A92ACD"/>
    <w:rsid w:val="00A93583"/>
    <w:rsid w:val="00A94469"/>
    <w:rsid w:val="00A94E99"/>
    <w:rsid w:val="00A95D42"/>
    <w:rsid w:val="00A96351"/>
    <w:rsid w:val="00A9664C"/>
    <w:rsid w:val="00AA00CD"/>
    <w:rsid w:val="00AA173D"/>
    <w:rsid w:val="00AA7258"/>
    <w:rsid w:val="00AB2D36"/>
    <w:rsid w:val="00AB3106"/>
    <w:rsid w:val="00AB38D2"/>
    <w:rsid w:val="00AB4705"/>
    <w:rsid w:val="00AB50AC"/>
    <w:rsid w:val="00AB7299"/>
    <w:rsid w:val="00AC439D"/>
    <w:rsid w:val="00AC5013"/>
    <w:rsid w:val="00AC6429"/>
    <w:rsid w:val="00AC6CC9"/>
    <w:rsid w:val="00AC6F3A"/>
    <w:rsid w:val="00AC766E"/>
    <w:rsid w:val="00AD08E4"/>
    <w:rsid w:val="00AD1C49"/>
    <w:rsid w:val="00AD34A4"/>
    <w:rsid w:val="00AD5AF4"/>
    <w:rsid w:val="00AD6CF8"/>
    <w:rsid w:val="00AD7148"/>
    <w:rsid w:val="00AE082F"/>
    <w:rsid w:val="00AE3680"/>
    <w:rsid w:val="00AE5D5B"/>
    <w:rsid w:val="00AE6253"/>
    <w:rsid w:val="00AE6F03"/>
    <w:rsid w:val="00AF0A17"/>
    <w:rsid w:val="00AF0B7B"/>
    <w:rsid w:val="00AF0F92"/>
    <w:rsid w:val="00AF1C61"/>
    <w:rsid w:val="00AF230C"/>
    <w:rsid w:val="00AF602E"/>
    <w:rsid w:val="00AF7258"/>
    <w:rsid w:val="00AF7D22"/>
    <w:rsid w:val="00B02118"/>
    <w:rsid w:val="00B02606"/>
    <w:rsid w:val="00B051FA"/>
    <w:rsid w:val="00B07574"/>
    <w:rsid w:val="00B11095"/>
    <w:rsid w:val="00B110B9"/>
    <w:rsid w:val="00B1166B"/>
    <w:rsid w:val="00B120FA"/>
    <w:rsid w:val="00B141E2"/>
    <w:rsid w:val="00B14804"/>
    <w:rsid w:val="00B14EF2"/>
    <w:rsid w:val="00B159EA"/>
    <w:rsid w:val="00B15CCF"/>
    <w:rsid w:val="00B17CD8"/>
    <w:rsid w:val="00B204E5"/>
    <w:rsid w:val="00B20628"/>
    <w:rsid w:val="00B20954"/>
    <w:rsid w:val="00B21DC9"/>
    <w:rsid w:val="00B22576"/>
    <w:rsid w:val="00B268C1"/>
    <w:rsid w:val="00B27009"/>
    <w:rsid w:val="00B30148"/>
    <w:rsid w:val="00B30F15"/>
    <w:rsid w:val="00B341E9"/>
    <w:rsid w:val="00B34366"/>
    <w:rsid w:val="00B3478D"/>
    <w:rsid w:val="00B34C12"/>
    <w:rsid w:val="00B34CF1"/>
    <w:rsid w:val="00B375B4"/>
    <w:rsid w:val="00B417F9"/>
    <w:rsid w:val="00B42967"/>
    <w:rsid w:val="00B42CA7"/>
    <w:rsid w:val="00B44170"/>
    <w:rsid w:val="00B460CB"/>
    <w:rsid w:val="00B46390"/>
    <w:rsid w:val="00B46DE7"/>
    <w:rsid w:val="00B50350"/>
    <w:rsid w:val="00B533FA"/>
    <w:rsid w:val="00B53C50"/>
    <w:rsid w:val="00B56835"/>
    <w:rsid w:val="00B56852"/>
    <w:rsid w:val="00B578EE"/>
    <w:rsid w:val="00B60161"/>
    <w:rsid w:val="00B618BC"/>
    <w:rsid w:val="00B61C27"/>
    <w:rsid w:val="00B62AC0"/>
    <w:rsid w:val="00B62FA2"/>
    <w:rsid w:val="00B657E6"/>
    <w:rsid w:val="00B66B26"/>
    <w:rsid w:val="00B70A89"/>
    <w:rsid w:val="00B710A1"/>
    <w:rsid w:val="00B72F35"/>
    <w:rsid w:val="00B731AE"/>
    <w:rsid w:val="00B73F43"/>
    <w:rsid w:val="00B7487A"/>
    <w:rsid w:val="00B74974"/>
    <w:rsid w:val="00B752C6"/>
    <w:rsid w:val="00B76A48"/>
    <w:rsid w:val="00B7704F"/>
    <w:rsid w:val="00B77921"/>
    <w:rsid w:val="00B779EF"/>
    <w:rsid w:val="00B80508"/>
    <w:rsid w:val="00B81A5A"/>
    <w:rsid w:val="00B8399A"/>
    <w:rsid w:val="00B86F26"/>
    <w:rsid w:val="00B876CB"/>
    <w:rsid w:val="00B87BC2"/>
    <w:rsid w:val="00B9064F"/>
    <w:rsid w:val="00B9504B"/>
    <w:rsid w:val="00B95CB1"/>
    <w:rsid w:val="00B95EDE"/>
    <w:rsid w:val="00B96A63"/>
    <w:rsid w:val="00BA17A4"/>
    <w:rsid w:val="00BA22E6"/>
    <w:rsid w:val="00BA5CD8"/>
    <w:rsid w:val="00BA6428"/>
    <w:rsid w:val="00BA6E68"/>
    <w:rsid w:val="00BA6FC8"/>
    <w:rsid w:val="00BB03E1"/>
    <w:rsid w:val="00BB1355"/>
    <w:rsid w:val="00BB1AE6"/>
    <w:rsid w:val="00BB207D"/>
    <w:rsid w:val="00BB46DD"/>
    <w:rsid w:val="00BC0201"/>
    <w:rsid w:val="00BC07A8"/>
    <w:rsid w:val="00BC0ABB"/>
    <w:rsid w:val="00BC10DC"/>
    <w:rsid w:val="00BC1CA1"/>
    <w:rsid w:val="00BC2C2D"/>
    <w:rsid w:val="00BC3464"/>
    <w:rsid w:val="00BC3E60"/>
    <w:rsid w:val="00BC40CB"/>
    <w:rsid w:val="00BC430A"/>
    <w:rsid w:val="00BC4A6F"/>
    <w:rsid w:val="00BC585B"/>
    <w:rsid w:val="00BC7B07"/>
    <w:rsid w:val="00BD0E86"/>
    <w:rsid w:val="00BD1731"/>
    <w:rsid w:val="00BD5259"/>
    <w:rsid w:val="00BD52DA"/>
    <w:rsid w:val="00BD6E60"/>
    <w:rsid w:val="00BD7B0D"/>
    <w:rsid w:val="00BE10D8"/>
    <w:rsid w:val="00BE22BE"/>
    <w:rsid w:val="00BE2334"/>
    <w:rsid w:val="00BE234E"/>
    <w:rsid w:val="00BE27E4"/>
    <w:rsid w:val="00BE49E7"/>
    <w:rsid w:val="00BE4C77"/>
    <w:rsid w:val="00BE6A57"/>
    <w:rsid w:val="00BF0445"/>
    <w:rsid w:val="00BF1453"/>
    <w:rsid w:val="00BF2291"/>
    <w:rsid w:val="00BF2A15"/>
    <w:rsid w:val="00BF2BD0"/>
    <w:rsid w:val="00BF4D63"/>
    <w:rsid w:val="00BF5446"/>
    <w:rsid w:val="00BF591A"/>
    <w:rsid w:val="00BF6775"/>
    <w:rsid w:val="00BF6A3E"/>
    <w:rsid w:val="00BF7198"/>
    <w:rsid w:val="00C00BF9"/>
    <w:rsid w:val="00C01217"/>
    <w:rsid w:val="00C01583"/>
    <w:rsid w:val="00C03149"/>
    <w:rsid w:val="00C06AF9"/>
    <w:rsid w:val="00C0793C"/>
    <w:rsid w:val="00C1123F"/>
    <w:rsid w:val="00C12E3A"/>
    <w:rsid w:val="00C13D21"/>
    <w:rsid w:val="00C15E10"/>
    <w:rsid w:val="00C167BB"/>
    <w:rsid w:val="00C16C46"/>
    <w:rsid w:val="00C21274"/>
    <w:rsid w:val="00C217DD"/>
    <w:rsid w:val="00C23980"/>
    <w:rsid w:val="00C24E47"/>
    <w:rsid w:val="00C4109C"/>
    <w:rsid w:val="00C42663"/>
    <w:rsid w:val="00C42FE0"/>
    <w:rsid w:val="00C44356"/>
    <w:rsid w:val="00C44A28"/>
    <w:rsid w:val="00C4564D"/>
    <w:rsid w:val="00C50222"/>
    <w:rsid w:val="00C50C30"/>
    <w:rsid w:val="00C50DC2"/>
    <w:rsid w:val="00C53334"/>
    <w:rsid w:val="00C53B90"/>
    <w:rsid w:val="00C54C21"/>
    <w:rsid w:val="00C56D6B"/>
    <w:rsid w:val="00C63775"/>
    <w:rsid w:val="00C63EE8"/>
    <w:rsid w:val="00C64343"/>
    <w:rsid w:val="00C64742"/>
    <w:rsid w:val="00C64EC2"/>
    <w:rsid w:val="00C6562D"/>
    <w:rsid w:val="00C662CD"/>
    <w:rsid w:val="00C66F7A"/>
    <w:rsid w:val="00C676B8"/>
    <w:rsid w:val="00C676D5"/>
    <w:rsid w:val="00C721EA"/>
    <w:rsid w:val="00C76E9B"/>
    <w:rsid w:val="00C779FF"/>
    <w:rsid w:val="00C77D62"/>
    <w:rsid w:val="00C80397"/>
    <w:rsid w:val="00C81733"/>
    <w:rsid w:val="00C817B5"/>
    <w:rsid w:val="00C8258A"/>
    <w:rsid w:val="00C8290B"/>
    <w:rsid w:val="00C83461"/>
    <w:rsid w:val="00C83C72"/>
    <w:rsid w:val="00C84553"/>
    <w:rsid w:val="00C84BE8"/>
    <w:rsid w:val="00C85433"/>
    <w:rsid w:val="00C86E31"/>
    <w:rsid w:val="00C87843"/>
    <w:rsid w:val="00C87FEC"/>
    <w:rsid w:val="00C90C35"/>
    <w:rsid w:val="00C92CB5"/>
    <w:rsid w:val="00C9662D"/>
    <w:rsid w:val="00CA015E"/>
    <w:rsid w:val="00CA0EAA"/>
    <w:rsid w:val="00CA12CD"/>
    <w:rsid w:val="00CA1A68"/>
    <w:rsid w:val="00CA29A0"/>
    <w:rsid w:val="00CA6056"/>
    <w:rsid w:val="00CA60A0"/>
    <w:rsid w:val="00CA6AD5"/>
    <w:rsid w:val="00CA6CEB"/>
    <w:rsid w:val="00CA7EB9"/>
    <w:rsid w:val="00CB1B70"/>
    <w:rsid w:val="00CB2A80"/>
    <w:rsid w:val="00CB609D"/>
    <w:rsid w:val="00CB7A5E"/>
    <w:rsid w:val="00CC02B3"/>
    <w:rsid w:val="00CC1977"/>
    <w:rsid w:val="00CC418B"/>
    <w:rsid w:val="00CC4B22"/>
    <w:rsid w:val="00CC5E38"/>
    <w:rsid w:val="00CC6091"/>
    <w:rsid w:val="00CC7064"/>
    <w:rsid w:val="00CC7D23"/>
    <w:rsid w:val="00CC7F5B"/>
    <w:rsid w:val="00CD05DB"/>
    <w:rsid w:val="00CD150F"/>
    <w:rsid w:val="00CD16FD"/>
    <w:rsid w:val="00CD350B"/>
    <w:rsid w:val="00CD355F"/>
    <w:rsid w:val="00CD3A50"/>
    <w:rsid w:val="00CD500F"/>
    <w:rsid w:val="00CD501E"/>
    <w:rsid w:val="00CD5BBD"/>
    <w:rsid w:val="00CD5CB2"/>
    <w:rsid w:val="00CE0064"/>
    <w:rsid w:val="00CE16B3"/>
    <w:rsid w:val="00CE1918"/>
    <w:rsid w:val="00CE25DB"/>
    <w:rsid w:val="00CE39FD"/>
    <w:rsid w:val="00CE3C97"/>
    <w:rsid w:val="00CE7D6C"/>
    <w:rsid w:val="00CF041E"/>
    <w:rsid w:val="00CF1802"/>
    <w:rsid w:val="00CF3517"/>
    <w:rsid w:val="00CF6505"/>
    <w:rsid w:val="00CF6D46"/>
    <w:rsid w:val="00D00D33"/>
    <w:rsid w:val="00D01419"/>
    <w:rsid w:val="00D0265A"/>
    <w:rsid w:val="00D02E8E"/>
    <w:rsid w:val="00D040BD"/>
    <w:rsid w:val="00D04E2B"/>
    <w:rsid w:val="00D072AF"/>
    <w:rsid w:val="00D10B99"/>
    <w:rsid w:val="00D12ADD"/>
    <w:rsid w:val="00D13597"/>
    <w:rsid w:val="00D1487D"/>
    <w:rsid w:val="00D14EA8"/>
    <w:rsid w:val="00D16425"/>
    <w:rsid w:val="00D1741D"/>
    <w:rsid w:val="00D2121F"/>
    <w:rsid w:val="00D21716"/>
    <w:rsid w:val="00D22437"/>
    <w:rsid w:val="00D25D65"/>
    <w:rsid w:val="00D2618A"/>
    <w:rsid w:val="00D274F9"/>
    <w:rsid w:val="00D308FB"/>
    <w:rsid w:val="00D311D8"/>
    <w:rsid w:val="00D33235"/>
    <w:rsid w:val="00D33492"/>
    <w:rsid w:val="00D338DD"/>
    <w:rsid w:val="00D339C2"/>
    <w:rsid w:val="00D34D79"/>
    <w:rsid w:val="00D40586"/>
    <w:rsid w:val="00D40C82"/>
    <w:rsid w:val="00D416D4"/>
    <w:rsid w:val="00D44137"/>
    <w:rsid w:val="00D5033E"/>
    <w:rsid w:val="00D52104"/>
    <w:rsid w:val="00D53278"/>
    <w:rsid w:val="00D54BC7"/>
    <w:rsid w:val="00D54FC8"/>
    <w:rsid w:val="00D550D9"/>
    <w:rsid w:val="00D55868"/>
    <w:rsid w:val="00D57E7F"/>
    <w:rsid w:val="00D6099A"/>
    <w:rsid w:val="00D6128B"/>
    <w:rsid w:val="00D614B9"/>
    <w:rsid w:val="00D66AE0"/>
    <w:rsid w:val="00D71726"/>
    <w:rsid w:val="00D71E93"/>
    <w:rsid w:val="00D72A71"/>
    <w:rsid w:val="00D72C2D"/>
    <w:rsid w:val="00D7367B"/>
    <w:rsid w:val="00D73C85"/>
    <w:rsid w:val="00D742A5"/>
    <w:rsid w:val="00D744D0"/>
    <w:rsid w:val="00D76B1E"/>
    <w:rsid w:val="00D76C6D"/>
    <w:rsid w:val="00D76E0D"/>
    <w:rsid w:val="00D76F69"/>
    <w:rsid w:val="00D77E0F"/>
    <w:rsid w:val="00D818B1"/>
    <w:rsid w:val="00D8461A"/>
    <w:rsid w:val="00D8475E"/>
    <w:rsid w:val="00D8519B"/>
    <w:rsid w:val="00D852FE"/>
    <w:rsid w:val="00D877A2"/>
    <w:rsid w:val="00D917D9"/>
    <w:rsid w:val="00D91B94"/>
    <w:rsid w:val="00D93087"/>
    <w:rsid w:val="00D9709C"/>
    <w:rsid w:val="00D9749D"/>
    <w:rsid w:val="00DA01CF"/>
    <w:rsid w:val="00DA45C9"/>
    <w:rsid w:val="00DA463E"/>
    <w:rsid w:val="00DA68FA"/>
    <w:rsid w:val="00DA7225"/>
    <w:rsid w:val="00DB2436"/>
    <w:rsid w:val="00DB2573"/>
    <w:rsid w:val="00DB3750"/>
    <w:rsid w:val="00DB6B0C"/>
    <w:rsid w:val="00DC0C03"/>
    <w:rsid w:val="00DC0D5E"/>
    <w:rsid w:val="00DC0EAD"/>
    <w:rsid w:val="00DC1DE2"/>
    <w:rsid w:val="00DC2B74"/>
    <w:rsid w:val="00DC3220"/>
    <w:rsid w:val="00DC33DB"/>
    <w:rsid w:val="00DC5633"/>
    <w:rsid w:val="00DC5687"/>
    <w:rsid w:val="00DC5860"/>
    <w:rsid w:val="00DD571D"/>
    <w:rsid w:val="00DD7E86"/>
    <w:rsid w:val="00DE0C6D"/>
    <w:rsid w:val="00DE114E"/>
    <w:rsid w:val="00DE1C95"/>
    <w:rsid w:val="00DE23F7"/>
    <w:rsid w:val="00DE3CC4"/>
    <w:rsid w:val="00DE3E20"/>
    <w:rsid w:val="00DE487D"/>
    <w:rsid w:val="00DE6444"/>
    <w:rsid w:val="00DE6C2B"/>
    <w:rsid w:val="00DE73CA"/>
    <w:rsid w:val="00DF1706"/>
    <w:rsid w:val="00DF28CE"/>
    <w:rsid w:val="00DF2FAA"/>
    <w:rsid w:val="00DF54EA"/>
    <w:rsid w:val="00DF66CE"/>
    <w:rsid w:val="00DF7851"/>
    <w:rsid w:val="00DF7CE7"/>
    <w:rsid w:val="00E00105"/>
    <w:rsid w:val="00E00417"/>
    <w:rsid w:val="00E02D1D"/>
    <w:rsid w:val="00E04629"/>
    <w:rsid w:val="00E04737"/>
    <w:rsid w:val="00E04926"/>
    <w:rsid w:val="00E05869"/>
    <w:rsid w:val="00E05971"/>
    <w:rsid w:val="00E05F22"/>
    <w:rsid w:val="00E066AA"/>
    <w:rsid w:val="00E16889"/>
    <w:rsid w:val="00E16C95"/>
    <w:rsid w:val="00E17161"/>
    <w:rsid w:val="00E176DF"/>
    <w:rsid w:val="00E2087E"/>
    <w:rsid w:val="00E20DFD"/>
    <w:rsid w:val="00E22123"/>
    <w:rsid w:val="00E22FD8"/>
    <w:rsid w:val="00E2747D"/>
    <w:rsid w:val="00E27AAF"/>
    <w:rsid w:val="00E3037C"/>
    <w:rsid w:val="00E303A9"/>
    <w:rsid w:val="00E400E3"/>
    <w:rsid w:val="00E407E6"/>
    <w:rsid w:val="00E40C60"/>
    <w:rsid w:val="00E439D1"/>
    <w:rsid w:val="00E44035"/>
    <w:rsid w:val="00E45416"/>
    <w:rsid w:val="00E46C88"/>
    <w:rsid w:val="00E47403"/>
    <w:rsid w:val="00E51896"/>
    <w:rsid w:val="00E52C21"/>
    <w:rsid w:val="00E53056"/>
    <w:rsid w:val="00E55EDE"/>
    <w:rsid w:val="00E601B9"/>
    <w:rsid w:val="00E6079F"/>
    <w:rsid w:val="00E614B6"/>
    <w:rsid w:val="00E625B6"/>
    <w:rsid w:val="00E628CE"/>
    <w:rsid w:val="00E657B9"/>
    <w:rsid w:val="00E728CF"/>
    <w:rsid w:val="00E75243"/>
    <w:rsid w:val="00E7742E"/>
    <w:rsid w:val="00E7764C"/>
    <w:rsid w:val="00E82D36"/>
    <w:rsid w:val="00E82DD8"/>
    <w:rsid w:val="00E82E48"/>
    <w:rsid w:val="00E8401C"/>
    <w:rsid w:val="00E8423A"/>
    <w:rsid w:val="00E8441B"/>
    <w:rsid w:val="00E845BE"/>
    <w:rsid w:val="00E845DF"/>
    <w:rsid w:val="00E85D05"/>
    <w:rsid w:val="00E85EAE"/>
    <w:rsid w:val="00E86D8F"/>
    <w:rsid w:val="00E90F9E"/>
    <w:rsid w:val="00E93B8C"/>
    <w:rsid w:val="00E94CF4"/>
    <w:rsid w:val="00E95387"/>
    <w:rsid w:val="00E9644B"/>
    <w:rsid w:val="00E96E2E"/>
    <w:rsid w:val="00EA058A"/>
    <w:rsid w:val="00EA1462"/>
    <w:rsid w:val="00EA2819"/>
    <w:rsid w:val="00EA2C9C"/>
    <w:rsid w:val="00EA31AA"/>
    <w:rsid w:val="00EA3652"/>
    <w:rsid w:val="00EA7110"/>
    <w:rsid w:val="00EB05CB"/>
    <w:rsid w:val="00EB084E"/>
    <w:rsid w:val="00EB0D28"/>
    <w:rsid w:val="00EB0DC1"/>
    <w:rsid w:val="00EB3427"/>
    <w:rsid w:val="00EB53D7"/>
    <w:rsid w:val="00EC0218"/>
    <w:rsid w:val="00EC0D3B"/>
    <w:rsid w:val="00EC116F"/>
    <w:rsid w:val="00EC4B75"/>
    <w:rsid w:val="00EC623A"/>
    <w:rsid w:val="00EC6C7E"/>
    <w:rsid w:val="00ED189B"/>
    <w:rsid w:val="00ED201E"/>
    <w:rsid w:val="00ED76CF"/>
    <w:rsid w:val="00EE1C21"/>
    <w:rsid w:val="00EE1E29"/>
    <w:rsid w:val="00EE3087"/>
    <w:rsid w:val="00EE3E5A"/>
    <w:rsid w:val="00EE5687"/>
    <w:rsid w:val="00EE6553"/>
    <w:rsid w:val="00EE6FAC"/>
    <w:rsid w:val="00EE753E"/>
    <w:rsid w:val="00EE76F7"/>
    <w:rsid w:val="00EF0E6E"/>
    <w:rsid w:val="00EF1473"/>
    <w:rsid w:val="00EF1B88"/>
    <w:rsid w:val="00EF4EFB"/>
    <w:rsid w:val="00EF5256"/>
    <w:rsid w:val="00EF6D76"/>
    <w:rsid w:val="00EF6F34"/>
    <w:rsid w:val="00EF780D"/>
    <w:rsid w:val="00F0196D"/>
    <w:rsid w:val="00F02C7B"/>
    <w:rsid w:val="00F03022"/>
    <w:rsid w:val="00F03DA4"/>
    <w:rsid w:val="00F04203"/>
    <w:rsid w:val="00F05F51"/>
    <w:rsid w:val="00F06DEE"/>
    <w:rsid w:val="00F07D3C"/>
    <w:rsid w:val="00F10990"/>
    <w:rsid w:val="00F11959"/>
    <w:rsid w:val="00F1293E"/>
    <w:rsid w:val="00F12C1A"/>
    <w:rsid w:val="00F15649"/>
    <w:rsid w:val="00F1678D"/>
    <w:rsid w:val="00F226A6"/>
    <w:rsid w:val="00F23606"/>
    <w:rsid w:val="00F269A4"/>
    <w:rsid w:val="00F26A4E"/>
    <w:rsid w:val="00F27B9D"/>
    <w:rsid w:val="00F315C0"/>
    <w:rsid w:val="00F31EE4"/>
    <w:rsid w:val="00F32750"/>
    <w:rsid w:val="00F32CE9"/>
    <w:rsid w:val="00F32ED1"/>
    <w:rsid w:val="00F33578"/>
    <w:rsid w:val="00F41468"/>
    <w:rsid w:val="00F41FFD"/>
    <w:rsid w:val="00F42883"/>
    <w:rsid w:val="00F42A51"/>
    <w:rsid w:val="00F42D4D"/>
    <w:rsid w:val="00F43F4E"/>
    <w:rsid w:val="00F452D0"/>
    <w:rsid w:val="00F47ED1"/>
    <w:rsid w:val="00F50140"/>
    <w:rsid w:val="00F50407"/>
    <w:rsid w:val="00F50E6C"/>
    <w:rsid w:val="00F51609"/>
    <w:rsid w:val="00F51E57"/>
    <w:rsid w:val="00F5265D"/>
    <w:rsid w:val="00F5429D"/>
    <w:rsid w:val="00F5613D"/>
    <w:rsid w:val="00F56498"/>
    <w:rsid w:val="00F57569"/>
    <w:rsid w:val="00F61159"/>
    <w:rsid w:val="00F62B26"/>
    <w:rsid w:val="00F65027"/>
    <w:rsid w:val="00F6633A"/>
    <w:rsid w:val="00F70AC3"/>
    <w:rsid w:val="00F71DF6"/>
    <w:rsid w:val="00F73FF0"/>
    <w:rsid w:val="00F754C1"/>
    <w:rsid w:val="00F765D8"/>
    <w:rsid w:val="00F777B1"/>
    <w:rsid w:val="00F843B1"/>
    <w:rsid w:val="00F85377"/>
    <w:rsid w:val="00F85672"/>
    <w:rsid w:val="00F85BAA"/>
    <w:rsid w:val="00F86230"/>
    <w:rsid w:val="00F86B8C"/>
    <w:rsid w:val="00F91269"/>
    <w:rsid w:val="00F925FE"/>
    <w:rsid w:val="00F9451E"/>
    <w:rsid w:val="00F970AD"/>
    <w:rsid w:val="00FA11CC"/>
    <w:rsid w:val="00FA17D7"/>
    <w:rsid w:val="00FA1D7E"/>
    <w:rsid w:val="00FA558D"/>
    <w:rsid w:val="00FA7F50"/>
    <w:rsid w:val="00FB025F"/>
    <w:rsid w:val="00FB2E9D"/>
    <w:rsid w:val="00FB3C7E"/>
    <w:rsid w:val="00FB431C"/>
    <w:rsid w:val="00FB466C"/>
    <w:rsid w:val="00FB4EED"/>
    <w:rsid w:val="00FB4FFF"/>
    <w:rsid w:val="00FB553E"/>
    <w:rsid w:val="00FB5D8F"/>
    <w:rsid w:val="00FB6D6C"/>
    <w:rsid w:val="00FB7620"/>
    <w:rsid w:val="00FB7663"/>
    <w:rsid w:val="00FC08E5"/>
    <w:rsid w:val="00FC19C1"/>
    <w:rsid w:val="00FC1D84"/>
    <w:rsid w:val="00FC1E2D"/>
    <w:rsid w:val="00FC26F4"/>
    <w:rsid w:val="00FC3C09"/>
    <w:rsid w:val="00FC40AB"/>
    <w:rsid w:val="00FC48E6"/>
    <w:rsid w:val="00FC6542"/>
    <w:rsid w:val="00FC7C54"/>
    <w:rsid w:val="00FD3D8C"/>
    <w:rsid w:val="00FD512F"/>
    <w:rsid w:val="00FE20AA"/>
    <w:rsid w:val="00FE30E3"/>
    <w:rsid w:val="00FE33FF"/>
    <w:rsid w:val="00FE5B85"/>
    <w:rsid w:val="00FF08F0"/>
    <w:rsid w:val="00FF2595"/>
    <w:rsid w:val="00FF3377"/>
    <w:rsid w:val="00FF4EC3"/>
    <w:rsid w:val="00FF642A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CA3148"/>
  <w15:chartTrackingRefBased/>
  <w15:docId w15:val="{1D127665-E4BA-4474-81FC-021B7386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35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hr-H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BE10D8"/>
    <w:pPr>
      <w:numPr>
        <w:numId w:val="3"/>
      </w:numPr>
      <w:pBdr>
        <w:bottom w:val="single" w:sz="8" w:space="1" w:color="EE0000"/>
      </w:pBdr>
      <w:spacing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F2FFB"/>
    <w:pPr>
      <w:numPr>
        <w:ilvl w:val="1"/>
      </w:numPr>
      <w:pBdr>
        <w:bottom w:val="none" w:sz="0" w:space="0" w:color="auto"/>
      </w:pBdr>
      <w:ind w:left="426" w:hanging="426"/>
      <w:outlineLvl w:val="1"/>
    </w:pPr>
    <w:rPr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42967"/>
    <w:pPr>
      <w:numPr>
        <w:ilvl w:val="2"/>
      </w:numPr>
      <w:outlineLvl w:val="2"/>
    </w:pPr>
    <w:rPr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42967"/>
    <w:pPr>
      <w:numPr>
        <w:ilvl w:val="3"/>
      </w:numPr>
      <w:outlineLvl w:val="3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D76"/>
    <w:pPr>
      <w:tabs>
        <w:tab w:val="center" w:pos="4536"/>
        <w:tab w:val="left" w:pos="6426"/>
      </w:tabs>
      <w:jc w:val="right"/>
    </w:pPr>
    <w:rPr>
      <w:rFonts w:ascii="Arial Narrow" w:eastAsiaTheme="minorHAnsi" w:hAnsi="Arial Narrow"/>
      <w:bCs/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EF6D76"/>
    <w:rPr>
      <w:rFonts w:ascii="Arial Narrow" w:hAnsi="Arial Narrow" w:cs="Times New Roman"/>
      <w:bCs/>
      <w:i/>
      <w:iCs/>
      <w:noProof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qFormat/>
    <w:rsid w:val="00BD52DA"/>
    <w:pPr>
      <w:tabs>
        <w:tab w:val="center" w:pos="4536"/>
        <w:tab w:val="right" w:pos="9072"/>
      </w:tabs>
    </w:pPr>
    <w:rPr>
      <w:rFonts w:ascii="Arial Narrow" w:eastAsiaTheme="minorHAnsi" w:hAnsi="Arial Narrow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D52DA"/>
    <w:rPr>
      <w:rFonts w:ascii="Arial Narrow" w:hAnsi="Arial Narrow"/>
      <w:sz w:val="20"/>
    </w:rPr>
  </w:style>
  <w:style w:type="table" w:styleId="TableGrid">
    <w:name w:val="Table Grid"/>
    <w:aliases w:val="Tablica 2"/>
    <w:basedOn w:val="TableNormal"/>
    <w:uiPriority w:val="39"/>
    <w:rsid w:val="00815584"/>
    <w:pPr>
      <w:spacing w:after="0" w:line="240" w:lineRule="auto"/>
    </w:pPr>
    <w:rPr>
      <w:rFonts w:ascii="Arial" w:hAnsi="Arial"/>
      <w:sz w:val="20"/>
    </w:rPr>
    <w:tblPr/>
    <w:tcPr>
      <w:vAlign w:val="center"/>
    </w:tcPr>
  </w:style>
  <w:style w:type="paragraph" w:styleId="Title">
    <w:name w:val="Title"/>
    <w:basedOn w:val="Normal"/>
    <w:next w:val="Normal"/>
    <w:link w:val="TitleChar"/>
    <w:uiPriority w:val="10"/>
    <w:qFormat/>
    <w:rsid w:val="003E083F"/>
    <w:pPr>
      <w:spacing w:after="160"/>
      <w:jc w:val="right"/>
    </w:pPr>
    <w:rPr>
      <w:rFonts w:ascii="Arial Narrow" w:hAnsi="Arial Narrow" w:cs="Arial"/>
      <w:bCs/>
      <w:i/>
      <w:i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E083F"/>
    <w:rPr>
      <w:rFonts w:ascii="Arial Narrow" w:eastAsia="Times New Roman" w:hAnsi="Arial Narrow" w:cs="Arial"/>
      <w:bCs/>
      <w:i/>
      <w:iCs/>
      <w:sz w:val="48"/>
      <w:szCs w:val="48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4E2"/>
    <w:pPr>
      <w:jc w:val="left"/>
    </w:pPr>
    <w:rPr>
      <w:rFonts w:ascii="Arial Narrow" w:hAnsi="Arial Narrow"/>
      <w:i/>
      <w:iCs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7954E2"/>
    <w:rPr>
      <w:rFonts w:ascii="Arial Narrow" w:eastAsia="Times New Roman" w:hAnsi="Arial Narrow" w:cs="Times New Roman"/>
      <w:i/>
      <w:iCs/>
      <w:sz w:val="36"/>
      <w:szCs w:val="36"/>
      <w:lang w:eastAsia="hr-HR"/>
    </w:rPr>
  </w:style>
  <w:style w:type="character" w:styleId="SubtleEmphasis">
    <w:name w:val="Subtle Emphasis"/>
    <w:uiPriority w:val="19"/>
    <w:qFormat/>
    <w:rsid w:val="00F71DF6"/>
    <w:rPr>
      <w:rFonts w:ascii="Arial Narrow" w:hAnsi="Arial Narro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883591"/>
    <w:pPr>
      <w:numPr>
        <w:numId w:val="4"/>
      </w:numPr>
      <w:contextualSpacing/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BE10D8"/>
    <w:rPr>
      <w:rFonts w:ascii="Arial" w:eastAsia="Times New Roman" w:hAnsi="Arial" w:cs="Times New Roman"/>
      <w:b/>
      <w:bCs/>
      <w:noProof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3F2FFB"/>
    <w:rPr>
      <w:rFonts w:ascii="Arial" w:eastAsia="Times New Roman" w:hAnsi="Arial" w:cs="Times New Roman"/>
      <w:b/>
      <w:bCs/>
      <w:noProof/>
      <w:sz w:val="24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B42967"/>
    <w:rPr>
      <w:rFonts w:ascii="Arial" w:eastAsia="Times New Roman" w:hAnsi="Arial" w:cs="Times New Roman"/>
      <w:b/>
      <w:bCs/>
      <w:noProof/>
      <w:sz w:val="20"/>
      <w:szCs w:val="20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B42967"/>
    <w:rPr>
      <w:rFonts w:ascii="Arial" w:eastAsia="Times New Roman" w:hAnsi="Arial" w:cs="Times New Roman"/>
      <w:noProof/>
      <w:sz w:val="20"/>
      <w:szCs w:val="20"/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A50C5F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locked/>
    <w:rsid w:val="00A302DE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="Arial"/>
      <w:b w:val="0"/>
      <w:bCs w:val="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A50C5F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A50C5F"/>
    <w:pPr>
      <w:tabs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locked/>
    <w:rsid w:val="0051700F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qFormat/>
    <w:locked/>
    <w:rsid w:val="00A50C5F"/>
    <w:pPr>
      <w:tabs>
        <w:tab w:val="right" w:leader="dot" w:pos="9062"/>
      </w:tabs>
      <w:spacing w:after="100"/>
    </w:pPr>
  </w:style>
  <w:style w:type="character" w:styleId="PlaceholderText">
    <w:name w:val="Placeholder Text"/>
    <w:basedOn w:val="DefaultParagraphFont"/>
    <w:uiPriority w:val="99"/>
    <w:semiHidden/>
    <w:locked/>
    <w:rsid w:val="00B30F15"/>
    <w:rPr>
      <w:color w:val="666666"/>
    </w:rPr>
  </w:style>
  <w:style w:type="paragraph" w:customStyle="1" w:styleId="HeaderO">
    <w:name w:val="HeaderO"/>
    <w:basedOn w:val="Header"/>
    <w:qFormat/>
    <w:rsid w:val="00B9064F"/>
    <w:rPr>
      <w:b/>
      <w:bCs w:val="0"/>
      <w:i w:val="0"/>
      <w:iCs w:val="0"/>
    </w:rPr>
  </w:style>
  <w:style w:type="paragraph" w:customStyle="1" w:styleId="FooterL">
    <w:name w:val="FooterL"/>
    <w:basedOn w:val="Footer"/>
    <w:qFormat/>
    <w:rsid w:val="002B0285"/>
    <w:pPr>
      <w:pBdr>
        <w:top w:val="single" w:sz="4" w:space="1" w:color="auto"/>
      </w:pBdr>
    </w:pPr>
    <w:rPr>
      <w:szCs w:val="20"/>
    </w:rPr>
  </w:style>
  <w:style w:type="paragraph" w:customStyle="1" w:styleId="FooterD">
    <w:name w:val="FooterD"/>
    <w:basedOn w:val="Footer"/>
    <w:qFormat/>
    <w:rsid w:val="00514BA0"/>
    <w:pPr>
      <w:pBdr>
        <w:top w:val="single" w:sz="4" w:space="1" w:color="auto"/>
      </w:pBdr>
      <w:jc w:val="right"/>
    </w:pPr>
    <w:rPr>
      <w:noProof/>
      <w:sz w:val="16"/>
      <w:szCs w:val="16"/>
    </w:rPr>
  </w:style>
  <w:style w:type="paragraph" w:customStyle="1" w:styleId="Normal8">
    <w:name w:val="Normal 8"/>
    <w:basedOn w:val="Normal"/>
    <w:qFormat/>
    <w:rsid w:val="00CA0EAA"/>
    <w:pPr>
      <w:jc w:val="center"/>
    </w:pPr>
    <w:rPr>
      <w:b/>
      <w:bCs/>
      <w:noProof/>
      <w:sz w:val="16"/>
      <w:szCs w:val="16"/>
    </w:rPr>
  </w:style>
  <w:style w:type="paragraph" w:customStyle="1" w:styleId="NormalItalic">
    <w:name w:val="Normal Italic"/>
    <w:basedOn w:val="Normal"/>
    <w:next w:val="Normal"/>
    <w:qFormat/>
    <w:rsid w:val="00A302DE"/>
    <w:rPr>
      <w:i/>
      <w:iCs/>
    </w:rPr>
  </w:style>
  <w:style w:type="paragraph" w:customStyle="1" w:styleId="NormalBold">
    <w:name w:val="Normal Bold"/>
    <w:basedOn w:val="Normal"/>
    <w:next w:val="Normal"/>
    <w:qFormat/>
    <w:rsid w:val="005B118C"/>
    <w:pPr>
      <w:jc w:val="center"/>
    </w:pPr>
    <w:rPr>
      <w:b/>
      <w:bCs/>
    </w:rPr>
  </w:style>
  <w:style w:type="table" w:styleId="PlainTable4">
    <w:name w:val="Plain Table 4"/>
    <w:basedOn w:val="TableNormal"/>
    <w:uiPriority w:val="44"/>
    <w:locked/>
    <w:rsid w:val="00CD16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ica1">
    <w:name w:val="Tablica 1"/>
    <w:basedOn w:val="TableNormal"/>
    <w:uiPriority w:val="99"/>
    <w:rsid w:val="00815584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ListTable2">
    <w:name w:val="List Table 2"/>
    <w:aliases w:val="List Tablica 1"/>
    <w:basedOn w:val="TableNormal"/>
    <w:uiPriority w:val="47"/>
    <w:locked/>
    <w:rsid w:val="00984A66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3">
    <w:name w:val="Tablica 3"/>
    <w:basedOn w:val="TableNormal"/>
    <w:uiPriority w:val="99"/>
    <w:rsid w:val="008F5C6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vAlign w:val="center"/>
    </w:tcPr>
  </w:style>
  <w:style w:type="paragraph" w:customStyle="1" w:styleId="Obrazac">
    <w:name w:val="Obrazac"/>
    <w:basedOn w:val="Normal"/>
    <w:qFormat/>
    <w:rsid w:val="005F6CAA"/>
    <w:pPr>
      <w:spacing w:after="160" w:line="259" w:lineRule="auto"/>
      <w:jc w:val="left"/>
    </w:pPr>
    <w:rPr>
      <w:noProof/>
      <w:color w:val="0070C0"/>
    </w:rPr>
  </w:style>
  <w:style w:type="paragraph" w:customStyle="1" w:styleId="Naslov51">
    <w:name w:val="Naslov 51"/>
    <w:basedOn w:val="Normal"/>
    <w:qFormat/>
    <w:rsid w:val="00241A1C"/>
    <w:rPr>
      <w:b/>
      <w:bCs/>
    </w:rPr>
  </w:style>
  <w:style w:type="paragraph" w:styleId="Revision">
    <w:name w:val="Revision"/>
    <w:hidden/>
    <w:uiPriority w:val="99"/>
    <w:semiHidden/>
    <w:rsid w:val="004156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C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C4232"/>
  </w:style>
  <w:style w:type="character" w:customStyle="1" w:styleId="CommentTextChar">
    <w:name w:val="Comment Text Char"/>
    <w:basedOn w:val="DefaultParagraphFont"/>
    <w:link w:val="CommentText"/>
    <w:uiPriority w:val="99"/>
    <w:rsid w:val="005C4232"/>
    <w:rPr>
      <w:rFonts w:ascii="Arial" w:eastAsia="Times New Roman" w:hAnsi="Arial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C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232"/>
    <w:rPr>
      <w:rFonts w:ascii="Arial" w:eastAsia="Times New Roman" w:hAnsi="Arial" w:cs="Times New Roman"/>
      <w:b/>
      <w:bCs/>
      <w:sz w:val="20"/>
      <w:szCs w:val="20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103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ituzbeizalbe@akreditacija.h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ituzbeizalbe@akreditacija.h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uplancic\OneDrive%20-%20HRVATSKA%20AKREDITACIJSKA%20AGENCIJA\Dokumentacija%20HAA%20-%20Predlo&#353;ci\Predlo&#382;ak%20-%20Postupa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03cb4-8d1f-4418-adb1-0559568fe96a">
      <Terms xmlns="http://schemas.microsoft.com/office/infopath/2007/PartnerControls"/>
    </lcf76f155ced4ddcb4097134ff3c332f>
    <TaxCatchAll xmlns="3c2d71b0-af7a-495f-9674-ef0ae870e5a6" xsi:nil="true"/>
    <MediaLengthInSeconds xmlns="15803cb4-8d1f-4418-adb1-0559568fe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E7643D7739C4A87399EB9C0883C56" ma:contentTypeVersion="11" ma:contentTypeDescription="Stvaranje novog dokumenta." ma:contentTypeScope="" ma:versionID="db1a538f5a9937192b229887c1ce3aaf">
  <xsd:schema xmlns:xsd="http://www.w3.org/2001/XMLSchema" xmlns:xs="http://www.w3.org/2001/XMLSchema" xmlns:p="http://schemas.microsoft.com/office/2006/metadata/properties" xmlns:ns2="15803cb4-8d1f-4418-adb1-0559568fe96a" xmlns:ns3="3c2d71b0-af7a-495f-9674-ef0ae870e5a6" targetNamespace="http://schemas.microsoft.com/office/2006/metadata/properties" ma:root="true" ma:fieldsID="45d24ab78e836faa728d3ef5a9a3bd71" ns2:_="" ns3:_="">
    <xsd:import namespace="15803cb4-8d1f-4418-adb1-0559568fe96a"/>
    <xsd:import namespace="3c2d71b0-af7a-495f-9674-ef0ae870e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03cb4-8d1f-4418-adb1-0559568fe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8cf6e780-2d2e-479b-98fb-e6486e9aa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d71b0-af7a-495f-9674-ef0ae870e5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5d4ca8-4e0f-41ef-a464-6f3e2f284b3f}" ma:internalName="TaxCatchAll" ma:showField="CatchAllData" ma:web="3c2d71b0-af7a-495f-9674-ef0ae870e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2CD77-F2F9-4A94-8258-CC78908F0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35B4A-9B8A-4B75-B2CB-4F518BB333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C8AFB-299A-44BD-8D13-7FF099666329}"/>
</file>

<file path=customXml/itemProps4.xml><?xml version="1.0" encoding="utf-8"?>
<ds:datastoreItem xmlns:ds="http://schemas.openxmlformats.org/officeDocument/2006/customXml" ds:itemID="{328612EF-C1A7-4C73-A59C-6CE848B2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 - Postupak</Template>
  <TotalTime>11</TotalTime>
  <Pages>7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Links>
    <vt:vector size="78" baseType="variant"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_Toc228441837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_Toc228441836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_Toc228441835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_Toc228441834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_Toc228441833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_Toc228441832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_Toc228441831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_Toc228441830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_Toc228441829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_Toc228441828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_Toc228441827</vt:lpwstr>
      </vt:variant>
      <vt:variant>
        <vt:i4>1179702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_Toc228441826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_Toc228441825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Duplančić</dc:creator>
  <cp:keywords/>
  <dc:description/>
  <cp:lastModifiedBy>Marina Duplančić</cp:lastModifiedBy>
  <cp:revision>12</cp:revision>
  <cp:lastPrinted>2026-07-10T13:06:00Z</cp:lastPrinted>
  <dcterms:created xsi:type="dcterms:W3CDTF">2026-07-10T13:17:00Z</dcterms:created>
  <dcterms:modified xsi:type="dcterms:W3CDTF">2026-07-10T13:26:00Z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32ce698f-eb7b-447f-81d9-1e64eba44390</vt:lpwstr>
  </property>
  <property fmtid="{D5CDD505-2E9C-101B-9397-08002B2CF9AE}" pid="3" name="ContentTypeId">
    <vt:lpwstr>0x010100E8FE7643D7739C4A87399EB9C0883C56</vt:lpwstr>
  </property>
  <property fmtid="{D5CDD505-2E9C-101B-9397-08002B2CF9AE}" pid="5" name="MediaServiceImageTags">
    <vt:lpwstr/>
  </property>
</Properties>
</file>